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230B" w:rsidRPr="0065230B" w:rsidRDefault="006A3808" w:rsidP="00172AB0">
      <w:pPr>
        <w:spacing w:before="40" w:after="120" w:line="240" w:lineRule="auto"/>
        <w:jc w:val="both"/>
        <w:rPr>
          <w:rFonts w:ascii="Arial" w:hAnsi="Arial" w:cs="Arial"/>
          <w:b/>
          <w:bCs/>
          <w:noProof/>
          <w:sz w:val="16"/>
          <w:szCs w:val="16"/>
        </w:rPr>
      </w:pPr>
      <w:r w:rsidRPr="00EF6B2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-354330</wp:posOffset>
            </wp:positionV>
            <wp:extent cx="1713865" cy="561340"/>
            <wp:effectExtent l="0" t="0" r="635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3865" cy="561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F6B2E" w:rsidRPr="00EF6B2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sábado, 3 de julho de 2021 </w:t>
      </w:r>
      <w:r w:rsidR="00EF6B2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F6B2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F6B2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F6B2E" w:rsidRPr="00EF6B2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EF6B2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F6B2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EF6B2E" w:rsidRPr="00EF6B2E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São Paulo, 131 (128) – </w:t>
      </w:r>
      <w:r w:rsidR="00EF6B2E" w:rsidRPr="00EF6B2E">
        <w:rPr>
          <w:rFonts w:ascii="Arial" w:hAnsi="Arial" w:cs="Arial"/>
          <w:b/>
          <w:bCs/>
          <w:noProof/>
          <w:sz w:val="16"/>
          <w:szCs w:val="16"/>
        </w:rPr>
        <w:t>20</w:t>
      </w:r>
    </w:p>
    <w:p w:rsidR="005A7841" w:rsidRPr="005A7841" w:rsidRDefault="005A7841" w:rsidP="005A7841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5A7841">
        <w:rPr>
          <w:rFonts w:ascii="Arial" w:hAnsi="Arial" w:cs="Arial"/>
          <w:sz w:val="28"/>
          <w:szCs w:val="28"/>
        </w:rPr>
        <w:t>Administração Penitenciária</w:t>
      </w:r>
    </w:p>
    <w:p w:rsidR="005A7841" w:rsidRPr="00C54880" w:rsidRDefault="005A7841" w:rsidP="005A7841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C54880">
        <w:rPr>
          <w:rFonts w:ascii="Arial" w:hAnsi="Arial" w:cs="Arial"/>
          <w:sz w:val="16"/>
          <w:szCs w:val="18"/>
        </w:rPr>
        <w:t>GABINETE DO SECRETÁRIO</w:t>
      </w:r>
    </w:p>
    <w:p w:rsidR="005A7841" w:rsidRPr="005A7841" w:rsidRDefault="005A7841" w:rsidP="005A7841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5A7841">
        <w:rPr>
          <w:rFonts w:ascii="Arial" w:hAnsi="Arial" w:cs="Arial"/>
          <w:b/>
          <w:bCs/>
          <w:sz w:val="28"/>
          <w:szCs w:val="28"/>
        </w:rPr>
        <w:t>Resolução SAP-92, de 2-7-2021</w:t>
      </w:r>
    </w:p>
    <w:p w:rsidR="005A7841" w:rsidRPr="005A7841" w:rsidRDefault="005A7841" w:rsidP="005A7841">
      <w:pPr>
        <w:spacing w:before="40" w:after="120" w:line="31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5A7841">
        <w:rPr>
          <w:rFonts w:ascii="Arial" w:hAnsi="Arial" w:cs="Arial"/>
          <w:b/>
          <w:bCs/>
          <w:i/>
          <w:iCs/>
          <w:sz w:val="24"/>
          <w:szCs w:val="24"/>
        </w:rPr>
        <w:t xml:space="preserve">Estabelece procedimentos para o retorno às atividades laborais dos servidores afastados preventivamente devido à </w:t>
      </w:r>
      <w:r w:rsidRPr="004C3D15">
        <w:rPr>
          <w:rFonts w:ascii="Arial" w:hAnsi="Arial" w:cs="Arial"/>
          <w:b/>
          <w:bCs/>
          <w:i/>
          <w:iCs/>
        </w:rPr>
        <w:t>COVID-19</w:t>
      </w:r>
    </w:p>
    <w:p w:rsidR="005A7841" w:rsidRPr="005A7841" w:rsidRDefault="005A7841" w:rsidP="00E672BC">
      <w:pPr>
        <w:spacing w:before="120" w:after="100" w:line="320" w:lineRule="atLeast"/>
        <w:ind w:firstLine="425"/>
        <w:jc w:val="both"/>
        <w:rPr>
          <w:rFonts w:ascii="Arial" w:hAnsi="Arial" w:cs="Arial"/>
        </w:rPr>
      </w:pPr>
      <w:r w:rsidRPr="005A7841">
        <w:rPr>
          <w:rFonts w:ascii="Arial" w:hAnsi="Arial" w:cs="Arial"/>
        </w:rPr>
        <w:t>O Secretário da Administração Penitenciária,</w:t>
      </w:r>
    </w:p>
    <w:p w:rsidR="005A7841" w:rsidRPr="005A7841" w:rsidRDefault="005A7841" w:rsidP="005A7841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5A7841">
        <w:rPr>
          <w:rFonts w:ascii="Arial" w:hAnsi="Arial" w:cs="Arial"/>
        </w:rPr>
        <w:t>Considerando o cronograma de imunização presente no</w:t>
      </w:r>
      <w:r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Plano Estadual de Imunização do estado de São Paulo, organizado</w:t>
      </w:r>
      <w:r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com base em faixas etárias e em categorias profissionais;</w:t>
      </w:r>
    </w:p>
    <w:p w:rsidR="005A7841" w:rsidRPr="005A7841" w:rsidRDefault="005A7841" w:rsidP="005A7841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5A7841">
        <w:rPr>
          <w:rFonts w:ascii="Arial" w:hAnsi="Arial" w:cs="Arial"/>
        </w:rPr>
        <w:t>Considerando a inclusão dos servidores desta Secretaria em</w:t>
      </w:r>
      <w:r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 xml:space="preserve">grupo prioritário para a vacinação contra a </w:t>
      </w:r>
      <w:r w:rsidRPr="00AB0DB0">
        <w:rPr>
          <w:rFonts w:ascii="Arial" w:hAnsi="Arial" w:cs="Arial"/>
          <w:sz w:val="21"/>
          <w:szCs w:val="21"/>
        </w:rPr>
        <w:t>COVID-19</w:t>
      </w:r>
      <w:r w:rsidRPr="005A7841">
        <w:rPr>
          <w:rFonts w:ascii="Arial" w:hAnsi="Arial" w:cs="Arial"/>
        </w:rPr>
        <w:t>, resultando</w:t>
      </w:r>
      <w:r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em contingente que já rece</w:t>
      </w:r>
      <w:bookmarkStart w:id="0" w:name="_GoBack"/>
      <w:bookmarkEnd w:id="0"/>
      <w:r w:rsidRPr="005A7841">
        <w:rPr>
          <w:rFonts w:ascii="Arial" w:hAnsi="Arial" w:cs="Arial"/>
        </w:rPr>
        <w:t>beu a primeira e a segunda dose</w:t>
      </w:r>
      <w:r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do imunizante; e</w:t>
      </w:r>
    </w:p>
    <w:p w:rsidR="005A7841" w:rsidRPr="005A7841" w:rsidRDefault="005A7841" w:rsidP="005A7841">
      <w:pPr>
        <w:spacing w:before="80" w:after="80" w:line="320" w:lineRule="atLeast"/>
        <w:ind w:firstLine="425"/>
        <w:jc w:val="both"/>
        <w:rPr>
          <w:rFonts w:ascii="Arial" w:hAnsi="Arial" w:cs="Arial"/>
        </w:rPr>
      </w:pPr>
      <w:r w:rsidRPr="005A7841">
        <w:rPr>
          <w:rFonts w:ascii="Arial" w:hAnsi="Arial" w:cs="Arial"/>
        </w:rPr>
        <w:t>Considerando que esta Pasta, nos termos do Decreto</w:t>
      </w:r>
      <w:r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64.864, de 17-03-2020, encontra-se no rol de serviços públicos</w:t>
      </w:r>
      <w:r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e atividades essenciais e pode, portanto, estabelecer normas</w:t>
      </w:r>
      <w:r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específicas para a gestão de pessoal no contexto da pandemia</w:t>
      </w:r>
      <w:r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 xml:space="preserve">de </w:t>
      </w:r>
      <w:r w:rsidRPr="00AB0DB0">
        <w:rPr>
          <w:rFonts w:ascii="Arial" w:hAnsi="Arial" w:cs="Arial"/>
          <w:sz w:val="21"/>
          <w:szCs w:val="21"/>
        </w:rPr>
        <w:t>COVID-19</w:t>
      </w:r>
      <w:r w:rsidRPr="005A7841">
        <w:rPr>
          <w:rFonts w:ascii="Arial" w:hAnsi="Arial" w:cs="Arial"/>
        </w:rPr>
        <w:t>.</w:t>
      </w:r>
    </w:p>
    <w:p w:rsidR="005A7841" w:rsidRPr="005A7841" w:rsidRDefault="005A7841" w:rsidP="00A7576E">
      <w:pPr>
        <w:spacing w:before="80" w:after="100" w:line="320" w:lineRule="atLeast"/>
        <w:ind w:firstLine="425"/>
        <w:jc w:val="both"/>
        <w:rPr>
          <w:rFonts w:ascii="Arial" w:hAnsi="Arial" w:cs="Arial"/>
          <w:b/>
          <w:bCs/>
        </w:rPr>
      </w:pPr>
      <w:r w:rsidRPr="005A7841">
        <w:rPr>
          <w:rFonts w:ascii="Arial" w:hAnsi="Arial" w:cs="Arial"/>
          <w:b/>
          <w:bCs/>
        </w:rPr>
        <w:t>Resolve:</w:t>
      </w:r>
    </w:p>
    <w:p w:rsidR="005A7841" w:rsidRPr="005A7841" w:rsidRDefault="005A7841" w:rsidP="005A7841">
      <w:pPr>
        <w:spacing w:before="80" w:after="120" w:line="320" w:lineRule="atLeast"/>
        <w:ind w:firstLine="425"/>
        <w:jc w:val="both"/>
        <w:rPr>
          <w:rFonts w:ascii="Arial" w:hAnsi="Arial" w:cs="Arial"/>
          <w:b/>
          <w:bCs/>
        </w:rPr>
      </w:pPr>
      <w:r w:rsidRPr="005A7841">
        <w:rPr>
          <w:rFonts w:ascii="Arial" w:hAnsi="Arial" w:cs="Arial"/>
          <w:b/>
          <w:bCs/>
        </w:rPr>
        <w:t>Artigo 1º</w:t>
      </w:r>
      <w:r w:rsidRPr="005A7841">
        <w:rPr>
          <w:rFonts w:ascii="Arial" w:hAnsi="Arial" w:cs="Arial"/>
        </w:rPr>
        <w:t xml:space="preserve"> - </w:t>
      </w:r>
      <w:r w:rsidRPr="005A7841">
        <w:rPr>
          <w:rFonts w:ascii="Arial" w:hAnsi="Arial" w:cs="Arial"/>
          <w:b/>
          <w:bCs/>
        </w:rPr>
        <w:t>Os servidores enquadrados nos grupos de risco para a COVID-19, afastados preventivamente nos termos do artigo 1º, da Resolução SAP-43, de 24-03-2020, alterada pela Resolução SAP-44, de 25-03-2020, ficam convocados a retornar ao trabalho a partir do dia 07-07-2021.</w:t>
      </w:r>
    </w:p>
    <w:p w:rsidR="005A7841" w:rsidRPr="005A7841" w:rsidRDefault="005A7841" w:rsidP="00F0630C">
      <w:pPr>
        <w:spacing w:before="80" w:after="40" w:line="320" w:lineRule="atLeast"/>
        <w:ind w:firstLine="425"/>
        <w:jc w:val="both"/>
        <w:rPr>
          <w:rFonts w:ascii="Arial" w:hAnsi="Arial" w:cs="Arial"/>
        </w:rPr>
      </w:pPr>
      <w:r w:rsidRPr="00AB0DB0">
        <w:rPr>
          <w:rFonts w:ascii="Arial" w:hAnsi="Arial" w:cs="Arial"/>
          <w:b/>
          <w:bCs/>
        </w:rPr>
        <w:t>§1º</w:t>
      </w:r>
      <w:r w:rsidRPr="005A7841">
        <w:rPr>
          <w:rFonts w:ascii="Arial" w:hAnsi="Arial" w:cs="Arial"/>
        </w:rPr>
        <w:t xml:space="preserve"> A convocação de que trata o “caput” deste artigo</w:t>
      </w:r>
      <w:r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abrangerá os servidores que se enquadrem nas seguintes</w:t>
      </w:r>
      <w:r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hipóteses:</w:t>
      </w:r>
    </w:p>
    <w:p w:rsidR="005A7841" w:rsidRPr="00AB0DB0" w:rsidRDefault="005A7841" w:rsidP="00F0630C">
      <w:pPr>
        <w:spacing w:before="4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B0DB0">
        <w:rPr>
          <w:rFonts w:ascii="Arial" w:hAnsi="Arial" w:cs="Arial"/>
          <w:b/>
          <w:bCs/>
          <w:sz w:val="21"/>
          <w:szCs w:val="21"/>
        </w:rPr>
        <w:t>I</w:t>
      </w:r>
      <w:r w:rsidRPr="00AB0DB0">
        <w:rPr>
          <w:rFonts w:ascii="Arial" w:hAnsi="Arial" w:cs="Arial"/>
          <w:sz w:val="21"/>
          <w:szCs w:val="21"/>
        </w:rPr>
        <w:t xml:space="preserve"> – que já tenham tomado as duas doses da vacina contra a COVID-19, havendo transcorrido ao menos 20 dias da aplicação da segunda dose;</w:t>
      </w:r>
    </w:p>
    <w:p w:rsidR="005A7841" w:rsidRPr="00AB0DB0" w:rsidRDefault="005A7841" w:rsidP="00AB0DB0">
      <w:pPr>
        <w:spacing w:before="8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B0DB0">
        <w:rPr>
          <w:rFonts w:ascii="Arial" w:hAnsi="Arial" w:cs="Arial"/>
          <w:b/>
          <w:bCs/>
          <w:sz w:val="21"/>
          <w:szCs w:val="21"/>
        </w:rPr>
        <w:t>II</w:t>
      </w:r>
      <w:r w:rsidRPr="00AB0DB0">
        <w:rPr>
          <w:rFonts w:ascii="Arial" w:hAnsi="Arial" w:cs="Arial"/>
          <w:sz w:val="21"/>
          <w:szCs w:val="21"/>
        </w:rPr>
        <w:t xml:space="preserve"> – que, mesmo atendendo aos critérios estabelecidos para a vacinação realizada no âmbito da Pasta ou no âmbito do Plano Estadual de Vacinação, tenham se recusado/optado por não receber o imunizante, sem a apresentação de justificativa médica.</w:t>
      </w:r>
    </w:p>
    <w:p w:rsidR="005A7841" w:rsidRPr="00AB0DB0" w:rsidRDefault="005A7841" w:rsidP="00AB0DB0">
      <w:pPr>
        <w:spacing w:before="100" w:after="120" w:line="300" w:lineRule="atLeast"/>
        <w:ind w:firstLine="425"/>
        <w:jc w:val="both"/>
        <w:rPr>
          <w:rFonts w:ascii="Arial" w:hAnsi="Arial" w:cs="Arial"/>
        </w:rPr>
      </w:pPr>
      <w:r w:rsidRPr="00AB0DB0">
        <w:rPr>
          <w:rFonts w:ascii="Arial" w:hAnsi="Arial" w:cs="Arial"/>
          <w:b/>
          <w:bCs/>
        </w:rPr>
        <w:t>§2º</w:t>
      </w:r>
      <w:r w:rsidRPr="00AB0DB0">
        <w:rPr>
          <w:rFonts w:ascii="Arial" w:hAnsi="Arial" w:cs="Arial"/>
        </w:rPr>
        <w:t xml:space="preserve"> - Os servidores enquadrados nos incisos I e II, de que trata o parágrafo anterior, que, sem apresentação de justificativa válida, deixarem de retornar ao trabalho no prazo estabelecido, estarão sujeitos à apuração de responsabilidade administrativa, concomitante à cessação do afastamento preventivo, iniciando-se o lançamento de faltas injustificadas.</w:t>
      </w:r>
    </w:p>
    <w:p w:rsidR="005A7841" w:rsidRPr="00AB0DB0" w:rsidRDefault="005A7841" w:rsidP="00AB0DB0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AB0DB0">
        <w:rPr>
          <w:rFonts w:ascii="Arial" w:hAnsi="Arial" w:cs="Arial"/>
          <w:b/>
          <w:bCs/>
        </w:rPr>
        <w:t>§3º</w:t>
      </w:r>
      <w:r w:rsidRPr="00AB0DB0">
        <w:rPr>
          <w:rFonts w:ascii="Arial" w:hAnsi="Arial" w:cs="Arial"/>
        </w:rPr>
        <w:t xml:space="preserve"> - O procedimento descrito no §2º será iniciado, pelo superior imediato, caso o servidor não apresente, no prazo de até 15 dias após a data prevista no caput do artigo 1º da presente resolução, justificativa que permita a manutenção de seu afastamento.</w:t>
      </w:r>
    </w:p>
    <w:p w:rsidR="005A7841" w:rsidRPr="00AB0DB0" w:rsidRDefault="005A7841" w:rsidP="00AB0DB0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AB0DB0">
        <w:rPr>
          <w:rFonts w:ascii="Arial" w:hAnsi="Arial" w:cs="Arial"/>
          <w:b/>
          <w:bCs/>
        </w:rPr>
        <w:t>§4º</w:t>
      </w:r>
      <w:r w:rsidRPr="00AB0DB0">
        <w:rPr>
          <w:rFonts w:ascii="Arial" w:hAnsi="Arial" w:cs="Arial"/>
        </w:rPr>
        <w:t xml:space="preserve"> - No caso de dúvidas em relação à documentação apresentada,</w:t>
      </w:r>
      <w:r w:rsidR="00843CBB" w:rsidRPr="00AB0DB0">
        <w:rPr>
          <w:rFonts w:ascii="Arial" w:hAnsi="Arial" w:cs="Arial"/>
        </w:rPr>
        <w:t xml:space="preserve"> </w:t>
      </w:r>
      <w:r w:rsidRPr="00AB0DB0">
        <w:rPr>
          <w:rFonts w:ascii="Arial" w:hAnsi="Arial" w:cs="Arial"/>
        </w:rPr>
        <w:t>o superior imediato deverá esclarecê-las consultando</w:t>
      </w:r>
      <w:r w:rsidR="00843CBB" w:rsidRPr="00AB0DB0">
        <w:rPr>
          <w:rFonts w:ascii="Arial" w:hAnsi="Arial" w:cs="Arial"/>
        </w:rPr>
        <w:t xml:space="preserve"> </w:t>
      </w:r>
      <w:r w:rsidRPr="00AB0DB0">
        <w:rPr>
          <w:rFonts w:ascii="Arial" w:hAnsi="Arial" w:cs="Arial"/>
        </w:rPr>
        <w:t>os profissionais da área da saúde em exercício na unidade prisional</w:t>
      </w:r>
      <w:r w:rsidR="00843CBB" w:rsidRPr="00AB0DB0">
        <w:rPr>
          <w:rFonts w:ascii="Arial" w:hAnsi="Arial" w:cs="Arial"/>
        </w:rPr>
        <w:t xml:space="preserve"> </w:t>
      </w:r>
      <w:r w:rsidRPr="00AB0DB0">
        <w:rPr>
          <w:rFonts w:ascii="Arial" w:hAnsi="Arial" w:cs="Arial"/>
        </w:rPr>
        <w:t>ou solicitando a colaboração do Grupo de Planejamento</w:t>
      </w:r>
      <w:r w:rsidR="00843CBB" w:rsidRPr="00AB0DB0">
        <w:rPr>
          <w:rFonts w:ascii="Arial" w:hAnsi="Arial" w:cs="Arial"/>
        </w:rPr>
        <w:t xml:space="preserve"> </w:t>
      </w:r>
      <w:r w:rsidRPr="00AB0DB0">
        <w:rPr>
          <w:rFonts w:ascii="Arial" w:hAnsi="Arial" w:cs="Arial"/>
        </w:rPr>
        <w:t xml:space="preserve">e Gestão da Qualidade de Vida e Saúde do Servidor- </w:t>
      </w:r>
      <w:r w:rsidRPr="00A7576E">
        <w:rPr>
          <w:rFonts w:ascii="Arial" w:hAnsi="Arial" w:cs="Arial"/>
          <w:sz w:val="21"/>
          <w:szCs w:val="21"/>
        </w:rPr>
        <w:t>GQVIDASS</w:t>
      </w:r>
      <w:r w:rsidRPr="00AB0DB0">
        <w:rPr>
          <w:rFonts w:ascii="Arial" w:hAnsi="Arial" w:cs="Arial"/>
        </w:rPr>
        <w:t>,</w:t>
      </w:r>
      <w:r w:rsidR="00843CBB" w:rsidRPr="00AB0DB0">
        <w:rPr>
          <w:rFonts w:ascii="Arial" w:hAnsi="Arial" w:cs="Arial"/>
        </w:rPr>
        <w:t xml:space="preserve"> </w:t>
      </w:r>
      <w:r w:rsidRPr="00AB0DB0">
        <w:rPr>
          <w:rFonts w:ascii="Arial" w:hAnsi="Arial" w:cs="Arial"/>
        </w:rPr>
        <w:t>por meio do endereço eletrônico: gqvidass@sp.gov.br.</w:t>
      </w:r>
    </w:p>
    <w:p w:rsidR="005A7841" w:rsidRPr="005A7841" w:rsidRDefault="005A7841" w:rsidP="00AB0DB0">
      <w:pPr>
        <w:spacing w:before="120" w:after="60" w:line="320" w:lineRule="atLeast"/>
        <w:ind w:firstLine="425"/>
        <w:jc w:val="both"/>
        <w:rPr>
          <w:rFonts w:ascii="Arial" w:hAnsi="Arial" w:cs="Arial"/>
        </w:rPr>
      </w:pPr>
      <w:r w:rsidRPr="00AB0DB0">
        <w:rPr>
          <w:rFonts w:ascii="Arial" w:hAnsi="Arial" w:cs="Arial"/>
          <w:b/>
          <w:bCs/>
        </w:rPr>
        <w:t>Artigo 2º</w:t>
      </w:r>
      <w:r w:rsidRPr="005A7841">
        <w:rPr>
          <w:rFonts w:ascii="Arial" w:hAnsi="Arial" w:cs="Arial"/>
        </w:rPr>
        <w:t xml:space="preserve"> - As servidoras gestantes, ainda que vacinadas,</w:t>
      </w:r>
      <w:r w:rsidR="00843CBB"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deverão permanecer afastadas preventivamente, nos termos</w:t>
      </w:r>
      <w:r w:rsidR="00843CBB"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da Resolução SAP-43, de 24-03-2020, alterada pela Resolução</w:t>
      </w:r>
      <w:r w:rsidR="00843CBB"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SAP-55, de 09-04-2020.</w:t>
      </w:r>
    </w:p>
    <w:p w:rsidR="005A7841" w:rsidRPr="00AB0DB0" w:rsidRDefault="005A7841" w:rsidP="00AB0DB0">
      <w:pPr>
        <w:spacing w:before="60" w:after="12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B0DB0">
        <w:rPr>
          <w:rFonts w:ascii="Arial" w:hAnsi="Arial" w:cs="Arial"/>
          <w:b/>
          <w:bCs/>
          <w:sz w:val="21"/>
          <w:szCs w:val="21"/>
        </w:rPr>
        <w:lastRenderedPageBreak/>
        <w:t>Parágrafo Único</w:t>
      </w:r>
      <w:r w:rsidRPr="00AB0DB0">
        <w:rPr>
          <w:rFonts w:ascii="Arial" w:hAnsi="Arial" w:cs="Arial"/>
          <w:sz w:val="21"/>
          <w:szCs w:val="21"/>
        </w:rPr>
        <w:t xml:space="preserve"> – A servidora gestante cuja demanda de</w:t>
      </w:r>
      <w:r w:rsidR="00843CBB" w:rsidRPr="00AB0DB0">
        <w:rPr>
          <w:rFonts w:ascii="Arial" w:hAnsi="Arial" w:cs="Arial"/>
          <w:sz w:val="21"/>
          <w:szCs w:val="21"/>
        </w:rPr>
        <w:t xml:space="preserve"> </w:t>
      </w:r>
      <w:r w:rsidRPr="00AB0DB0">
        <w:rPr>
          <w:rFonts w:ascii="Arial" w:hAnsi="Arial" w:cs="Arial"/>
          <w:sz w:val="21"/>
          <w:szCs w:val="21"/>
        </w:rPr>
        <w:t>serviços assim recomendar, poderá ser colocada em trabalho</w:t>
      </w:r>
      <w:r w:rsidR="00843CBB" w:rsidRPr="00AB0DB0">
        <w:rPr>
          <w:rFonts w:ascii="Arial" w:hAnsi="Arial" w:cs="Arial"/>
          <w:sz w:val="21"/>
          <w:szCs w:val="21"/>
        </w:rPr>
        <w:t xml:space="preserve"> </w:t>
      </w:r>
      <w:r w:rsidRPr="00AB0DB0">
        <w:rPr>
          <w:rFonts w:ascii="Arial" w:hAnsi="Arial" w:cs="Arial"/>
          <w:sz w:val="21"/>
          <w:szCs w:val="21"/>
        </w:rPr>
        <w:t>remoto, a critério do dirigente do órgão, desde que devidamente</w:t>
      </w:r>
      <w:r w:rsidR="00843CBB" w:rsidRPr="00AB0DB0">
        <w:rPr>
          <w:rFonts w:ascii="Arial" w:hAnsi="Arial" w:cs="Arial"/>
          <w:sz w:val="21"/>
          <w:szCs w:val="21"/>
        </w:rPr>
        <w:t xml:space="preserve"> </w:t>
      </w:r>
      <w:r w:rsidRPr="00AB0DB0">
        <w:rPr>
          <w:rFonts w:ascii="Arial" w:hAnsi="Arial" w:cs="Arial"/>
          <w:sz w:val="21"/>
          <w:szCs w:val="21"/>
        </w:rPr>
        <w:t>justificado.</w:t>
      </w:r>
    </w:p>
    <w:p w:rsidR="005A7841" w:rsidRPr="005A7841" w:rsidRDefault="005A7841" w:rsidP="00AB0DB0">
      <w:pPr>
        <w:spacing w:before="120" w:after="60" w:line="320" w:lineRule="atLeast"/>
        <w:ind w:firstLine="425"/>
        <w:jc w:val="both"/>
        <w:rPr>
          <w:rFonts w:ascii="Arial" w:hAnsi="Arial" w:cs="Arial"/>
        </w:rPr>
      </w:pPr>
      <w:r w:rsidRPr="00AB0DB0">
        <w:rPr>
          <w:rFonts w:ascii="Arial" w:hAnsi="Arial" w:cs="Arial"/>
          <w:b/>
          <w:bCs/>
        </w:rPr>
        <w:t>Artigo 3º</w:t>
      </w:r>
      <w:r w:rsidRPr="005A7841">
        <w:rPr>
          <w:rFonts w:ascii="Arial" w:hAnsi="Arial" w:cs="Arial"/>
        </w:rPr>
        <w:t xml:space="preserve"> - É obrigatória a apresentação do comprovante de</w:t>
      </w:r>
      <w:r w:rsidR="00843CBB"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vacinação, por parte de todos os servidores a seu superior imediato,</w:t>
      </w:r>
      <w:r w:rsidR="00843CBB"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tanto da primeira quanto da segunda dose, para o devido</w:t>
      </w:r>
      <w:r w:rsidR="00843CBB"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controle e acompanhamento por parte da Pasta, sob pena de</w:t>
      </w:r>
      <w:r w:rsidR="00843CBB"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incorrer em falta funcional, em caso de não apresentação, nos</w:t>
      </w:r>
      <w:r w:rsidR="00843CBB"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termos do artigo 241 da Lei 10.261, de 28-10-1968, o qual</w:t>
      </w:r>
      <w:r w:rsidR="00843CBB"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estabelece os deveres dos servidores:</w:t>
      </w:r>
    </w:p>
    <w:p w:rsidR="005A7841" w:rsidRPr="00AB0DB0" w:rsidRDefault="005A7841" w:rsidP="00AB0DB0">
      <w:pPr>
        <w:spacing w:before="6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B0DB0">
        <w:rPr>
          <w:rFonts w:ascii="Arial" w:hAnsi="Arial" w:cs="Arial"/>
          <w:b/>
          <w:bCs/>
          <w:sz w:val="21"/>
          <w:szCs w:val="21"/>
        </w:rPr>
        <w:t xml:space="preserve">" Artigo 241 </w:t>
      </w:r>
      <w:r w:rsidRPr="00AB0DB0">
        <w:rPr>
          <w:rFonts w:ascii="Arial" w:hAnsi="Arial" w:cs="Arial"/>
          <w:sz w:val="21"/>
          <w:szCs w:val="21"/>
        </w:rPr>
        <w:t xml:space="preserve">- </w:t>
      </w:r>
      <w:r w:rsidRPr="00641273">
        <w:rPr>
          <w:rFonts w:ascii="Arial" w:hAnsi="Arial" w:cs="Arial"/>
          <w:sz w:val="21"/>
          <w:szCs w:val="21"/>
        </w:rPr>
        <w:t>São deveres do funcionário:</w:t>
      </w:r>
    </w:p>
    <w:p w:rsidR="005A7841" w:rsidRPr="00AB0DB0" w:rsidRDefault="005A7841" w:rsidP="00AB0DB0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B0DB0">
        <w:rPr>
          <w:rFonts w:ascii="Arial" w:hAnsi="Arial" w:cs="Arial"/>
          <w:sz w:val="21"/>
          <w:szCs w:val="21"/>
        </w:rPr>
        <w:t>[...]</w:t>
      </w:r>
    </w:p>
    <w:p w:rsidR="005A7841" w:rsidRPr="00AB0DB0" w:rsidRDefault="005A7841" w:rsidP="00AB0DB0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B0DB0">
        <w:rPr>
          <w:rFonts w:ascii="Arial" w:hAnsi="Arial" w:cs="Arial"/>
          <w:b/>
          <w:bCs/>
          <w:sz w:val="21"/>
          <w:szCs w:val="21"/>
        </w:rPr>
        <w:t>XIII</w:t>
      </w:r>
      <w:r w:rsidRPr="00AB0DB0">
        <w:rPr>
          <w:rFonts w:ascii="Arial" w:hAnsi="Arial" w:cs="Arial"/>
          <w:sz w:val="21"/>
          <w:szCs w:val="21"/>
        </w:rPr>
        <w:t xml:space="preserve"> - estar em dia com as leis, regulamentos, regimentos,</w:t>
      </w:r>
      <w:r w:rsidR="00843CBB" w:rsidRPr="00AB0DB0">
        <w:rPr>
          <w:rFonts w:ascii="Arial" w:hAnsi="Arial" w:cs="Arial"/>
          <w:sz w:val="21"/>
          <w:szCs w:val="21"/>
        </w:rPr>
        <w:t xml:space="preserve"> </w:t>
      </w:r>
      <w:r w:rsidRPr="00AB0DB0">
        <w:rPr>
          <w:rFonts w:ascii="Arial" w:hAnsi="Arial" w:cs="Arial"/>
          <w:sz w:val="21"/>
          <w:szCs w:val="21"/>
        </w:rPr>
        <w:t>instruções e ordens de serviço que digam respeito às suas</w:t>
      </w:r>
      <w:r w:rsidR="00843CBB" w:rsidRPr="00AB0DB0">
        <w:rPr>
          <w:rFonts w:ascii="Arial" w:hAnsi="Arial" w:cs="Arial"/>
          <w:sz w:val="21"/>
          <w:szCs w:val="21"/>
        </w:rPr>
        <w:t xml:space="preserve"> </w:t>
      </w:r>
      <w:r w:rsidRPr="00AB0DB0">
        <w:rPr>
          <w:rFonts w:ascii="Arial" w:hAnsi="Arial" w:cs="Arial"/>
          <w:sz w:val="21"/>
          <w:szCs w:val="21"/>
        </w:rPr>
        <w:t>funções; e</w:t>
      </w:r>
    </w:p>
    <w:p w:rsidR="005A7841" w:rsidRPr="00AB0DB0" w:rsidRDefault="005A7841" w:rsidP="00AB0DB0">
      <w:pPr>
        <w:spacing w:before="80" w:after="80" w:line="30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AB0DB0">
        <w:rPr>
          <w:rFonts w:ascii="Arial" w:hAnsi="Arial" w:cs="Arial"/>
          <w:sz w:val="21"/>
          <w:szCs w:val="21"/>
        </w:rPr>
        <w:t>[...]”</w:t>
      </w:r>
    </w:p>
    <w:p w:rsidR="005A7841" w:rsidRPr="005A7841" w:rsidRDefault="005A7841" w:rsidP="00F0630C">
      <w:pPr>
        <w:spacing w:before="160" w:after="60" w:line="320" w:lineRule="atLeast"/>
        <w:ind w:firstLine="425"/>
        <w:jc w:val="both"/>
        <w:rPr>
          <w:rFonts w:ascii="Arial" w:hAnsi="Arial" w:cs="Arial"/>
        </w:rPr>
      </w:pPr>
      <w:r w:rsidRPr="00AB0DB0">
        <w:rPr>
          <w:rFonts w:ascii="Arial" w:hAnsi="Arial" w:cs="Arial"/>
          <w:b/>
          <w:bCs/>
        </w:rPr>
        <w:t>Artigo 4º</w:t>
      </w:r>
      <w:r w:rsidRPr="005A7841">
        <w:rPr>
          <w:rFonts w:ascii="Arial" w:hAnsi="Arial" w:cs="Arial"/>
        </w:rPr>
        <w:t xml:space="preserve"> - Os servidores afastados preventivamente, nos</w:t>
      </w:r>
      <w:r w:rsidR="00843CBB"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termos da Resolução SAP-43, de 24-03-2020, alterada pela</w:t>
      </w:r>
      <w:r w:rsidR="00843CBB"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Resolução SAP-44, de 25-03-2020, que ainda não foram alcançados</w:t>
      </w:r>
      <w:r w:rsidR="00843CBB"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pela vacinação no âmbito da Pasta e cuja faixa etária</w:t>
      </w:r>
      <w:r w:rsidR="00843CBB"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ainda não foi inserida no Plano Estadual de Imunização,</w:t>
      </w:r>
      <w:r w:rsidR="00843CBB"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permanecerão em afastamento até que sejam devidamente</w:t>
      </w:r>
      <w:r w:rsidR="00843CBB"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imunizados.</w:t>
      </w:r>
    </w:p>
    <w:p w:rsidR="005A7841" w:rsidRPr="00AB0DB0" w:rsidRDefault="005A7841" w:rsidP="00AB0DB0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AB0DB0">
        <w:rPr>
          <w:rFonts w:ascii="Arial" w:hAnsi="Arial" w:cs="Arial"/>
          <w:b/>
          <w:bCs/>
        </w:rPr>
        <w:t>§ 1º</w:t>
      </w:r>
      <w:r w:rsidRPr="00AB0DB0">
        <w:rPr>
          <w:rFonts w:ascii="Arial" w:hAnsi="Arial" w:cs="Arial"/>
        </w:rPr>
        <w:t xml:space="preserve"> – Os servidores especificados no caput deverão retornar</w:t>
      </w:r>
      <w:r w:rsidR="00843CBB" w:rsidRPr="00AB0DB0">
        <w:rPr>
          <w:rFonts w:ascii="Arial" w:hAnsi="Arial" w:cs="Arial"/>
        </w:rPr>
        <w:t xml:space="preserve"> </w:t>
      </w:r>
      <w:r w:rsidRPr="00AB0DB0">
        <w:rPr>
          <w:rFonts w:ascii="Arial" w:hAnsi="Arial" w:cs="Arial"/>
        </w:rPr>
        <w:t>ao trabalho conforme o alcance do plano de imunização,</w:t>
      </w:r>
      <w:r w:rsidR="00843CBB" w:rsidRPr="00AB0DB0">
        <w:rPr>
          <w:rFonts w:ascii="Arial" w:hAnsi="Arial" w:cs="Arial"/>
        </w:rPr>
        <w:t xml:space="preserve"> </w:t>
      </w:r>
      <w:r w:rsidRPr="00AB0DB0">
        <w:rPr>
          <w:rFonts w:ascii="Arial" w:hAnsi="Arial" w:cs="Arial"/>
        </w:rPr>
        <w:t>respeitando-se a sua faixa etária, seguindo os demais critérios</w:t>
      </w:r>
      <w:r w:rsidR="00843CBB" w:rsidRPr="00AB0DB0">
        <w:rPr>
          <w:rFonts w:ascii="Arial" w:hAnsi="Arial" w:cs="Arial"/>
        </w:rPr>
        <w:t xml:space="preserve"> </w:t>
      </w:r>
      <w:r w:rsidRPr="00AB0DB0">
        <w:rPr>
          <w:rFonts w:ascii="Arial" w:hAnsi="Arial" w:cs="Arial"/>
        </w:rPr>
        <w:t>da presente resolução.</w:t>
      </w:r>
    </w:p>
    <w:p w:rsidR="005A7841" w:rsidRPr="00AB0DB0" w:rsidRDefault="005A7841" w:rsidP="00AB0DB0">
      <w:pPr>
        <w:spacing w:before="80" w:after="120" w:line="300" w:lineRule="atLeast"/>
        <w:ind w:firstLine="425"/>
        <w:jc w:val="both"/>
        <w:rPr>
          <w:rFonts w:ascii="Arial" w:hAnsi="Arial" w:cs="Arial"/>
        </w:rPr>
      </w:pPr>
      <w:r w:rsidRPr="00AB0DB0">
        <w:rPr>
          <w:rFonts w:ascii="Arial" w:hAnsi="Arial" w:cs="Arial"/>
          <w:b/>
          <w:bCs/>
        </w:rPr>
        <w:t>§ 2º</w:t>
      </w:r>
      <w:r w:rsidRPr="00AB0DB0">
        <w:rPr>
          <w:rFonts w:ascii="Arial" w:hAnsi="Arial" w:cs="Arial"/>
        </w:rPr>
        <w:t xml:space="preserve"> – Caberá ao superior imediato acompanhar o andamento</w:t>
      </w:r>
      <w:r w:rsidR="00843CBB" w:rsidRPr="00AB0DB0">
        <w:rPr>
          <w:rFonts w:ascii="Arial" w:hAnsi="Arial" w:cs="Arial"/>
        </w:rPr>
        <w:t xml:space="preserve"> </w:t>
      </w:r>
      <w:r w:rsidRPr="00AB0DB0">
        <w:rPr>
          <w:rFonts w:ascii="Arial" w:hAnsi="Arial" w:cs="Arial"/>
        </w:rPr>
        <w:t>da vacinação de seus subordinados, inclusive solicitando</w:t>
      </w:r>
      <w:r w:rsidR="00843CBB" w:rsidRPr="00AB0DB0">
        <w:rPr>
          <w:rFonts w:ascii="Arial" w:hAnsi="Arial" w:cs="Arial"/>
        </w:rPr>
        <w:t xml:space="preserve"> </w:t>
      </w:r>
      <w:r w:rsidRPr="00AB0DB0">
        <w:rPr>
          <w:rFonts w:ascii="Arial" w:hAnsi="Arial" w:cs="Arial"/>
        </w:rPr>
        <w:t>os comprovantes de imunização.</w:t>
      </w:r>
    </w:p>
    <w:p w:rsidR="005A7841" w:rsidRPr="005A7841" w:rsidRDefault="005A7841" w:rsidP="00E0174C">
      <w:pPr>
        <w:spacing w:before="120" w:after="120" w:line="320" w:lineRule="atLeast"/>
        <w:ind w:firstLine="425"/>
        <w:jc w:val="both"/>
        <w:rPr>
          <w:rFonts w:ascii="Arial" w:hAnsi="Arial" w:cs="Arial"/>
        </w:rPr>
      </w:pPr>
      <w:r w:rsidRPr="00AB0DB0">
        <w:rPr>
          <w:rFonts w:ascii="Arial" w:hAnsi="Arial" w:cs="Arial"/>
          <w:b/>
          <w:bCs/>
        </w:rPr>
        <w:t>Artigo 5º</w:t>
      </w:r>
      <w:r w:rsidRPr="005A7841">
        <w:rPr>
          <w:rFonts w:ascii="Arial" w:hAnsi="Arial" w:cs="Arial"/>
        </w:rPr>
        <w:t xml:space="preserve"> - Serão indeferidos automaticamente os pedidos</w:t>
      </w:r>
      <w:r w:rsidR="00843CBB"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de afastamento preventivo realizados por servidores que se</w:t>
      </w:r>
      <w:r w:rsidR="00843CBB"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enquadrarem nos grupos já contemplados pela vacinação, conforme</w:t>
      </w:r>
      <w:r w:rsidR="00843CBB"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os termos descritos no artigo 1º desta resolução.</w:t>
      </w:r>
    </w:p>
    <w:p w:rsidR="005A7841" w:rsidRPr="00EF6B2E" w:rsidRDefault="005A7841" w:rsidP="005A7841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AB0DB0">
        <w:rPr>
          <w:rFonts w:ascii="Arial" w:hAnsi="Arial" w:cs="Arial"/>
          <w:b/>
          <w:bCs/>
        </w:rPr>
        <w:t>Artigo 6º</w:t>
      </w:r>
      <w:r w:rsidRPr="005A7841">
        <w:rPr>
          <w:rFonts w:ascii="Arial" w:hAnsi="Arial" w:cs="Arial"/>
        </w:rPr>
        <w:t xml:space="preserve"> - Esta resolução entra em vigor na data de sua</w:t>
      </w:r>
      <w:r w:rsidR="00843CBB">
        <w:rPr>
          <w:rFonts w:ascii="Arial" w:hAnsi="Arial" w:cs="Arial"/>
        </w:rPr>
        <w:t xml:space="preserve"> </w:t>
      </w:r>
      <w:r w:rsidRPr="005A7841">
        <w:rPr>
          <w:rFonts w:ascii="Arial" w:hAnsi="Arial" w:cs="Arial"/>
        </w:rPr>
        <w:t>publicação.</w:t>
      </w:r>
    </w:p>
    <w:p w:rsidR="00C70E00" w:rsidRPr="009605B0" w:rsidRDefault="00FB0AA2" w:rsidP="00E672BC">
      <w:pPr>
        <w:spacing w:before="100" w:after="60" w:line="280" w:lineRule="atLeast"/>
        <w:ind w:firstLine="425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  <w:r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Este conteúdo não substitui o publicado no Diário Oficial</w:t>
      </w:r>
    </w:p>
    <w:sectPr w:rsidR="00C70E00" w:rsidRPr="009605B0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4405" w:rsidRDefault="00994405" w:rsidP="00191C99">
      <w:pPr>
        <w:spacing w:after="0" w:line="240" w:lineRule="auto"/>
      </w:pPr>
      <w:r>
        <w:separator/>
      </w:r>
    </w:p>
  </w:endnote>
  <w:endnote w:type="continuationSeparator" w:id="0">
    <w:p w:rsidR="00994405" w:rsidRDefault="00994405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4405" w:rsidRDefault="00994405" w:rsidP="00191C99">
      <w:pPr>
        <w:spacing w:after="0" w:line="240" w:lineRule="auto"/>
      </w:pPr>
      <w:r>
        <w:separator/>
      </w:r>
    </w:p>
  </w:footnote>
  <w:footnote w:type="continuationSeparator" w:id="0">
    <w:p w:rsidR="00994405" w:rsidRDefault="00994405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2FEA" w:rsidRDefault="00F02FEA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6A3808">
      <w:rPr>
        <w:noProof/>
      </w:rPr>
      <w:t>2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AC0"/>
    <w:rsid w:val="00005CD5"/>
    <w:rsid w:val="00007017"/>
    <w:rsid w:val="000070D7"/>
    <w:rsid w:val="00010725"/>
    <w:rsid w:val="0001174E"/>
    <w:rsid w:val="000118D7"/>
    <w:rsid w:val="000123D8"/>
    <w:rsid w:val="0001295E"/>
    <w:rsid w:val="00012A93"/>
    <w:rsid w:val="00012B34"/>
    <w:rsid w:val="0001305A"/>
    <w:rsid w:val="000137C4"/>
    <w:rsid w:val="00014046"/>
    <w:rsid w:val="000150D0"/>
    <w:rsid w:val="00015655"/>
    <w:rsid w:val="0001598B"/>
    <w:rsid w:val="00015E03"/>
    <w:rsid w:val="00015E58"/>
    <w:rsid w:val="000173DE"/>
    <w:rsid w:val="000200BA"/>
    <w:rsid w:val="0002182A"/>
    <w:rsid w:val="00022566"/>
    <w:rsid w:val="00022633"/>
    <w:rsid w:val="0002467E"/>
    <w:rsid w:val="0002524E"/>
    <w:rsid w:val="0002616A"/>
    <w:rsid w:val="00026CB8"/>
    <w:rsid w:val="00027B20"/>
    <w:rsid w:val="00027FC5"/>
    <w:rsid w:val="00030240"/>
    <w:rsid w:val="0003024A"/>
    <w:rsid w:val="00030303"/>
    <w:rsid w:val="00030C5A"/>
    <w:rsid w:val="00030DED"/>
    <w:rsid w:val="000315AE"/>
    <w:rsid w:val="00031956"/>
    <w:rsid w:val="00031FCB"/>
    <w:rsid w:val="00032B60"/>
    <w:rsid w:val="00032E07"/>
    <w:rsid w:val="00033948"/>
    <w:rsid w:val="00033B39"/>
    <w:rsid w:val="00033D7F"/>
    <w:rsid w:val="00033DFC"/>
    <w:rsid w:val="0003448E"/>
    <w:rsid w:val="0003451C"/>
    <w:rsid w:val="00035988"/>
    <w:rsid w:val="00035E31"/>
    <w:rsid w:val="0003627F"/>
    <w:rsid w:val="00036B8A"/>
    <w:rsid w:val="00037546"/>
    <w:rsid w:val="000375CC"/>
    <w:rsid w:val="000376A2"/>
    <w:rsid w:val="0004007F"/>
    <w:rsid w:val="00040917"/>
    <w:rsid w:val="0004138F"/>
    <w:rsid w:val="000415D1"/>
    <w:rsid w:val="00041E5C"/>
    <w:rsid w:val="0004244D"/>
    <w:rsid w:val="00042600"/>
    <w:rsid w:val="000435BC"/>
    <w:rsid w:val="00043D49"/>
    <w:rsid w:val="00043F6F"/>
    <w:rsid w:val="000442D3"/>
    <w:rsid w:val="0004504B"/>
    <w:rsid w:val="000450BE"/>
    <w:rsid w:val="00045159"/>
    <w:rsid w:val="00046098"/>
    <w:rsid w:val="000461C3"/>
    <w:rsid w:val="000467AD"/>
    <w:rsid w:val="00050E8D"/>
    <w:rsid w:val="0005173A"/>
    <w:rsid w:val="00051881"/>
    <w:rsid w:val="00051CB6"/>
    <w:rsid w:val="000520CC"/>
    <w:rsid w:val="00052813"/>
    <w:rsid w:val="000540F9"/>
    <w:rsid w:val="000545EC"/>
    <w:rsid w:val="00054ECA"/>
    <w:rsid w:val="00055127"/>
    <w:rsid w:val="00055DCA"/>
    <w:rsid w:val="00055E6D"/>
    <w:rsid w:val="00055FAC"/>
    <w:rsid w:val="00056349"/>
    <w:rsid w:val="00057145"/>
    <w:rsid w:val="00057291"/>
    <w:rsid w:val="0005752E"/>
    <w:rsid w:val="00057691"/>
    <w:rsid w:val="00060597"/>
    <w:rsid w:val="000614AD"/>
    <w:rsid w:val="00061B92"/>
    <w:rsid w:val="00061C79"/>
    <w:rsid w:val="000633C8"/>
    <w:rsid w:val="00064513"/>
    <w:rsid w:val="000650A8"/>
    <w:rsid w:val="000652F5"/>
    <w:rsid w:val="000661D6"/>
    <w:rsid w:val="000662FE"/>
    <w:rsid w:val="0006786A"/>
    <w:rsid w:val="00067A95"/>
    <w:rsid w:val="00067C6F"/>
    <w:rsid w:val="00070789"/>
    <w:rsid w:val="00070962"/>
    <w:rsid w:val="00070C73"/>
    <w:rsid w:val="00071081"/>
    <w:rsid w:val="0007174C"/>
    <w:rsid w:val="000731DE"/>
    <w:rsid w:val="00074DCC"/>
    <w:rsid w:val="00075046"/>
    <w:rsid w:val="00075585"/>
    <w:rsid w:val="000758B5"/>
    <w:rsid w:val="00076723"/>
    <w:rsid w:val="00076C4B"/>
    <w:rsid w:val="00076F79"/>
    <w:rsid w:val="000772F9"/>
    <w:rsid w:val="00077AF5"/>
    <w:rsid w:val="00081036"/>
    <w:rsid w:val="00081E51"/>
    <w:rsid w:val="000820E4"/>
    <w:rsid w:val="00083810"/>
    <w:rsid w:val="000838BE"/>
    <w:rsid w:val="00083DDE"/>
    <w:rsid w:val="00083F48"/>
    <w:rsid w:val="00085818"/>
    <w:rsid w:val="0008591C"/>
    <w:rsid w:val="00085941"/>
    <w:rsid w:val="00085C9E"/>
    <w:rsid w:val="00086464"/>
    <w:rsid w:val="000903E1"/>
    <w:rsid w:val="000913A3"/>
    <w:rsid w:val="0009168C"/>
    <w:rsid w:val="000917DA"/>
    <w:rsid w:val="00092511"/>
    <w:rsid w:val="000940F8"/>
    <w:rsid w:val="000945FD"/>
    <w:rsid w:val="000952A0"/>
    <w:rsid w:val="00096110"/>
    <w:rsid w:val="00096B24"/>
    <w:rsid w:val="000975EE"/>
    <w:rsid w:val="000976A0"/>
    <w:rsid w:val="00097AC2"/>
    <w:rsid w:val="000A003E"/>
    <w:rsid w:val="000A019C"/>
    <w:rsid w:val="000A0AA3"/>
    <w:rsid w:val="000A185E"/>
    <w:rsid w:val="000A19D3"/>
    <w:rsid w:val="000A206C"/>
    <w:rsid w:val="000A4637"/>
    <w:rsid w:val="000A4DE3"/>
    <w:rsid w:val="000A51A5"/>
    <w:rsid w:val="000A57F7"/>
    <w:rsid w:val="000A5C6A"/>
    <w:rsid w:val="000A70C6"/>
    <w:rsid w:val="000A77A5"/>
    <w:rsid w:val="000B0721"/>
    <w:rsid w:val="000B23B0"/>
    <w:rsid w:val="000B31E3"/>
    <w:rsid w:val="000B3511"/>
    <w:rsid w:val="000B49CA"/>
    <w:rsid w:val="000B4C42"/>
    <w:rsid w:val="000B4D21"/>
    <w:rsid w:val="000B4FC9"/>
    <w:rsid w:val="000B682D"/>
    <w:rsid w:val="000B6EDE"/>
    <w:rsid w:val="000B72D6"/>
    <w:rsid w:val="000C0763"/>
    <w:rsid w:val="000C24AB"/>
    <w:rsid w:val="000C2663"/>
    <w:rsid w:val="000C3CB6"/>
    <w:rsid w:val="000C40B3"/>
    <w:rsid w:val="000C52AC"/>
    <w:rsid w:val="000C5DF9"/>
    <w:rsid w:val="000C62BE"/>
    <w:rsid w:val="000C6585"/>
    <w:rsid w:val="000C7881"/>
    <w:rsid w:val="000C797F"/>
    <w:rsid w:val="000D0B1F"/>
    <w:rsid w:val="000D0BC0"/>
    <w:rsid w:val="000D0FC2"/>
    <w:rsid w:val="000D2852"/>
    <w:rsid w:val="000D3D55"/>
    <w:rsid w:val="000D44B5"/>
    <w:rsid w:val="000D4C7C"/>
    <w:rsid w:val="000D4F91"/>
    <w:rsid w:val="000D5AE0"/>
    <w:rsid w:val="000D6BC5"/>
    <w:rsid w:val="000D7711"/>
    <w:rsid w:val="000D78EB"/>
    <w:rsid w:val="000D7931"/>
    <w:rsid w:val="000E003D"/>
    <w:rsid w:val="000E240F"/>
    <w:rsid w:val="000E4470"/>
    <w:rsid w:val="000E5444"/>
    <w:rsid w:val="000E637A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362"/>
    <w:rsid w:val="000F467D"/>
    <w:rsid w:val="000F4A00"/>
    <w:rsid w:val="000F4FB2"/>
    <w:rsid w:val="000F525F"/>
    <w:rsid w:val="000F566F"/>
    <w:rsid w:val="000F5B9F"/>
    <w:rsid w:val="000F65E3"/>
    <w:rsid w:val="000F668F"/>
    <w:rsid w:val="000F781A"/>
    <w:rsid w:val="000F7A9E"/>
    <w:rsid w:val="000F7BD3"/>
    <w:rsid w:val="0010045C"/>
    <w:rsid w:val="00100AA5"/>
    <w:rsid w:val="00100EA0"/>
    <w:rsid w:val="00101247"/>
    <w:rsid w:val="00101A44"/>
    <w:rsid w:val="00102041"/>
    <w:rsid w:val="001023A1"/>
    <w:rsid w:val="00103262"/>
    <w:rsid w:val="0010466B"/>
    <w:rsid w:val="00105010"/>
    <w:rsid w:val="00105BAC"/>
    <w:rsid w:val="001067D1"/>
    <w:rsid w:val="001074AF"/>
    <w:rsid w:val="00107995"/>
    <w:rsid w:val="00107BC4"/>
    <w:rsid w:val="00110230"/>
    <w:rsid w:val="00110463"/>
    <w:rsid w:val="001106F1"/>
    <w:rsid w:val="00110DAC"/>
    <w:rsid w:val="00111135"/>
    <w:rsid w:val="001112B6"/>
    <w:rsid w:val="00112468"/>
    <w:rsid w:val="00112E7F"/>
    <w:rsid w:val="0011384E"/>
    <w:rsid w:val="001138D6"/>
    <w:rsid w:val="00114F02"/>
    <w:rsid w:val="0011634F"/>
    <w:rsid w:val="00117246"/>
    <w:rsid w:val="00117D4F"/>
    <w:rsid w:val="001210EF"/>
    <w:rsid w:val="0012362D"/>
    <w:rsid w:val="00123A53"/>
    <w:rsid w:val="001245CE"/>
    <w:rsid w:val="00124DC9"/>
    <w:rsid w:val="00125B39"/>
    <w:rsid w:val="0012645A"/>
    <w:rsid w:val="00126667"/>
    <w:rsid w:val="00127647"/>
    <w:rsid w:val="00127DD9"/>
    <w:rsid w:val="00130995"/>
    <w:rsid w:val="00130BD1"/>
    <w:rsid w:val="0013148B"/>
    <w:rsid w:val="00131637"/>
    <w:rsid w:val="00131899"/>
    <w:rsid w:val="00131A60"/>
    <w:rsid w:val="00131AE4"/>
    <w:rsid w:val="00131CE7"/>
    <w:rsid w:val="00132FBA"/>
    <w:rsid w:val="001333D9"/>
    <w:rsid w:val="0013469E"/>
    <w:rsid w:val="00135965"/>
    <w:rsid w:val="00135A95"/>
    <w:rsid w:val="00136663"/>
    <w:rsid w:val="00136CFB"/>
    <w:rsid w:val="00141175"/>
    <w:rsid w:val="001417ED"/>
    <w:rsid w:val="00142849"/>
    <w:rsid w:val="00143902"/>
    <w:rsid w:val="00143A19"/>
    <w:rsid w:val="00143D0F"/>
    <w:rsid w:val="001440FB"/>
    <w:rsid w:val="00144242"/>
    <w:rsid w:val="00145214"/>
    <w:rsid w:val="001457EB"/>
    <w:rsid w:val="00145C7F"/>
    <w:rsid w:val="001474F5"/>
    <w:rsid w:val="0014757B"/>
    <w:rsid w:val="001501A3"/>
    <w:rsid w:val="001519D4"/>
    <w:rsid w:val="0015221C"/>
    <w:rsid w:val="0015296A"/>
    <w:rsid w:val="00152CD9"/>
    <w:rsid w:val="00153713"/>
    <w:rsid w:val="00153A71"/>
    <w:rsid w:val="0015404D"/>
    <w:rsid w:val="001544E3"/>
    <w:rsid w:val="00154A74"/>
    <w:rsid w:val="00155A5A"/>
    <w:rsid w:val="00156844"/>
    <w:rsid w:val="00160549"/>
    <w:rsid w:val="0016098B"/>
    <w:rsid w:val="00160CA4"/>
    <w:rsid w:val="001615F9"/>
    <w:rsid w:val="00161ABC"/>
    <w:rsid w:val="001624DB"/>
    <w:rsid w:val="00162A88"/>
    <w:rsid w:val="00162B81"/>
    <w:rsid w:val="001639D2"/>
    <w:rsid w:val="00165D46"/>
    <w:rsid w:val="00165EEF"/>
    <w:rsid w:val="0016752A"/>
    <w:rsid w:val="0017098A"/>
    <w:rsid w:val="00170CE0"/>
    <w:rsid w:val="00170E0A"/>
    <w:rsid w:val="00171833"/>
    <w:rsid w:val="001726ED"/>
    <w:rsid w:val="00172AB0"/>
    <w:rsid w:val="00172C39"/>
    <w:rsid w:val="00173364"/>
    <w:rsid w:val="00173A28"/>
    <w:rsid w:val="001744BC"/>
    <w:rsid w:val="0017471E"/>
    <w:rsid w:val="00174A33"/>
    <w:rsid w:val="00174BEF"/>
    <w:rsid w:val="00175A49"/>
    <w:rsid w:val="00176580"/>
    <w:rsid w:val="00180D7F"/>
    <w:rsid w:val="0018152E"/>
    <w:rsid w:val="0018161E"/>
    <w:rsid w:val="0018213A"/>
    <w:rsid w:val="001839B8"/>
    <w:rsid w:val="00183E4D"/>
    <w:rsid w:val="00184C5F"/>
    <w:rsid w:val="001850D2"/>
    <w:rsid w:val="0018630E"/>
    <w:rsid w:val="00186564"/>
    <w:rsid w:val="00186810"/>
    <w:rsid w:val="00186EE9"/>
    <w:rsid w:val="0018717E"/>
    <w:rsid w:val="0018729D"/>
    <w:rsid w:val="001879EC"/>
    <w:rsid w:val="001902AE"/>
    <w:rsid w:val="00190A2C"/>
    <w:rsid w:val="00191234"/>
    <w:rsid w:val="00191C99"/>
    <w:rsid w:val="00193C48"/>
    <w:rsid w:val="00193C61"/>
    <w:rsid w:val="00193CD9"/>
    <w:rsid w:val="00194055"/>
    <w:rsid w:val="0019409D"/>
    <w:rsid w:val="00194798"/>
    <w:rsid w:val="00194B68"/>
    <w:rsid w:val="00195607"/>
    <w:rsid w:val="00195E00"/>
    <w:rsid w:val="001963C5"/>
    <w:rsid w:val="001A01F7"/>
    <w:rsid w:val="001A22CC"/>
    <w:rsid w:val="001A2E26"/>
    <w:rsid w:val="001A341E"/>
    <w:rsid w:val="001A434B"/>
    <w:rsid w:val="001A5146"/>
    <w:rsid w:val="001A5246"/>
    <w:rsid w:val="001A56E8"/>
    <w:rsid w:val="001A5C41"/>
    <w:rsid w:val="001A678B"/>
    <w:rsid w:val="001A67A6"/>
    <w:rsid w:val="001A706C"/>
    <w:rsid w:val="001B0591"/>
    <w:rsid w:val="001B1F9D"/>
    <w:rsid w:val="001B28AB"/>
    <w:rsid w:val="001B351F"/>
    <w:rsid w:val="001B36BE"/>
    <w:rsid w:val="001B3B83"/>
    <w:rsid w:val="001B4B6C"/>
    <w:rsid w:val="001B5047"/>
    <w:rsid w:val="001B5543"/>
    <w:rsid w:val="001B5A82"/>
    <w:rsid w:val="001B5E25"/>
    <w:rsid w:val="001B74F2"/>
    <w:rsid w:val="001B7512"/>
    <w:rsid w:val="001B7DF3"/>
    <w:rsid w:val="001B7F86"/>
    <w:rsid w:val="001C0D8F"/>
    <w:rsid w:val="001C1E15"/>
    <w:rsid w:val="001C23A0"/>
    <w:rsid w:val="001C2FC1"/>
    <w:rsid w:val="001C3355"/>
    <w:rsid w:val="001C34AD"/>
    <w:rsid w:val="001C3B04"/>
    <w:rsid w:val="001C3E52"/>
    <w:rsid w:val="001C4F10"/>
    <w:rsid w:val="001C50D4"/>
    <w:rsid w:val="001C54DB"/>
    <w:rsid w:val="001C5531"/>
    <w:rsid w:val="001C60EF"/>
    <w:rsid w:val="001C685A"/>
    <w:rsid w:val="001C68B1"/>
    <w:rsid w:val="001C7FD3"/>
    <w:rsid w:val="001D0EDA"/>
    <w:rsid w:val="001D476A"/>
    <w:rsid w:val="001D47CA"/>
    <w:rsid w:val="001D5610"/>
    <w:rsid w:val="001D741D"/>
    <w:rsid w:val="001E00E1"/>
    <w:rsid w:val="001E00FC"/>
    <w:rsid w:val="001E169A"/>
    <w:rsid w:val="001E20D8"/>
    <w:rsid w:val="001E2685"/>
    <w:rsid w:val="001E29DF"/>
    <w:rsid w:val="001E4181"/>
    <w:rsid w:val="001E5C67"/>
    <w:rsid w:val="001E6315"/>
    <w:rsid w:val="001E6FAB"/>
    <w:rsid w:val="001E7508"/>
    <w:rsid w:val="001E7F26"/>
    <w:rsid w:val="001F0646"/>
    <w:rsid w:val="001F1633"/>
    <w:rsid w:val="001F220D"/>
    <w:rsid w:val="001F315C"/>
    <w:rsid w:val="001F4476"/>
    <w:rsid w:val="001F4DC5"/>
    <w:rsid w:val="001F57A0"/>
    <w:rsid w:val="001F612A"/>
    <w:rsid w:val="001F65B3"/>
    <w:rsid w:val="001F660B"/>
    <w:rsid w:val="001F6E8B"/>
    <w:rsid w:val="001F715A"/>
    <w:rsid w:val="001F71D3"/>
    <w:rsid w:val="001F7B6F"/>
    <w:rsid w:val="00201977"/>
    <w:rsid w:val="00201F29"/>
    <w:rsid w:val="00202172"/>
    <w:rsid w:val="00202648"/>
    <w:rsid w:val="00202B6C"/>
    <w:rsid w:val="00202B82"/>
    <w:rsid w:val="00203B31"/>
    <w:rsid w:val="00203BC1"/>
    <w:rsid w:val="00203D42"/>
    <w:rsid w:val="002040C2"/>
    <w:rsid w:val="00204925"/>
    <w:rsid w:val="00205DF1"/>
    <w:rsid w:val="002105E1"/>
    <w:rsid w:val="00211E75"/>
    <w:rsid w:val="002126AC"/>
    <w:rsid w:val="00214A36"/>
    <w:rsid w:val="00216075"/>
    <w:rsid w:val="00216AFD"/>
    <w:rsid w:val="00216E24"/>
    <w:rsid w:val="00220715"/>
    <w:rsid w:val="0022130F"/>
    <w:rsid w:val="002217A4"/>
    <w:rsid w:val="00222E68"/>
    <w:rsid w:val="0022365A"/>
    <w:rsid w:val="00225111"/>
    <w:rsid w:val="002252C1"/>
    <w:rsid w:val="002259C8"/>
    <w:rsid w:val="0022714B"/>
    <w:rsid w:val="00227441"/>
    <w:rsid w:val="002306F4"/>
    <w:rsid w:val="0023256B"/>
    <w:rsid w:val="002333CE"/>
    <w:rsid w:val="00233D28"/>
    <w:rsid w:val="00234C13"/>
    <w:rsid w:val="00237106"/>
    <w:rsid w:val="00237564"/>
    <w:rsid w:val="0023761C"/>
    <w:rsid w:val="00237E07"/>
    <w:rsid w:val="00240DBB"/>
    <w:rsid w:val="00241019"/>
    <w:rsid w:val="00241FCF"/>
    <w:rsid w:val="00242C71"/>
    <w:rsid w:val="0024315A"/>
    <w:rsid w:val="00243A08"/>
    <w:rsid w:val="00244B63"/>
    <w:rsid w:val="002459AD"/>
    <w:rsid w:val="00245AA3"/>
    <w:rsid w:val="002463C0"/>
    <w:rsid w:val="00247692"/>
    <w:rsid w:val="002501F3"/>
    <w:rsid w:val="00250A55"/>
    <w:rsid w:val="00250B76"/>
    <w:rsid w:val="00250DBD"/>
    <w:rsid w:val="00251976"/>
    <w:rsid w:val="00253208"/>
    <w:rsid w:val="00253466"/>
    <w:rsid w:val="00253800"/>
    <w:rsid w:val="00253C02"/>
    <w:rsid w:val="00253F14"/>
    <w:rsid w:val="00253F50"/>
    <w:rsid w:val="002543E6"/>
    <w:rsid w:val="00254B06"/>
    <w:rsid w:val="00254B22"/>
    <w:rsid w:val="00254C72"/>
    <w:rsid w:val="00254DBF"/>
    <w:rsid w:val="002550D6"/>
    <w:rsid w:val="002550E1"/>
    <w:rsid w:val="00255155"/>
    <w:rsid w:val="00255EF0"/>
    <w:rsid w:val="00256313"/>
    <w:rsid w:val="00256CD4"/>
    <w:rsid w:val="00257737"/>
    <w:rsid w:val="00257816"/>
    <w:rsid w:val="00257877"/>
    <w:rsid w:val="002608C8"/>
    <w:rsid w:val="002613EF"/>
    <w:rsid w:val="0026211D"/>
    <w:rsid w:val="002626ED"/>
    <w:rsid w:val="00263750"/>
    <w:rsid w:val="002647E4"/>
    <w:rsid w:val="00264DB6"/>
    <w:rsid w:val="002653BC"/>
    <w:rsid w:val="0026657D"/>
    <w:rsid w:val="002700F8"/>
    <w:rsid w:val="0027013A"/>
    <w:rsid w:val="00270E79"/>
    <w:rsid w:val="00270EE9"/>
    <w:rsid w:val="00271018"/>
    <w:rsid w:val="00271510"/>
    <w:rsid w:val="002733D0"/>
    <w:rsid w:val="00273650"/>
    <w:rsid w:val="00275604"/>
    <w:rsid w:val="00277CE3"/>
    <w:rsid w:val="0028004C"/>
    <w:rsid w:val="002801DE"/>
    <w:rsid w:val="002805AD"/>
    <w:rsid w:val="00280772"/>
    <w:rsid w:val="00280EF0"/>
    <w:rsid w:val="00281EC8"/>
    <w:rsid w:val="00282A0F"/>
    <w:rsid w:val="00283764"/>
    <w:rsid w:val="0028388E"/>
    <w:rsid w:val="0028508B"/>
    <w:rsid w:val="00285E99"/>
    <w:rsid w:val="0028616D"/>
    <w:rsid w:val="002864E4"/>
    <w:rsid w:val="00286F3F"/>
    <w:rsid w:val="00287127"/>
    <w:rsid w:val="002874BE"/>
    <w:rsid w:val="002875B3"/>
    <w:rsid w:val="00290F02"/>
    <w:rsid w:val="00291775"/>
    <w:rsid w:val="00291808"/>
    <w:rsid w:val="002918E8"/>
    <w:rsid w:val="00291DE6"/>
    <w:rsid w:val="00291E7A"/>
    <w:rsid w:val="00291FE1"/>
    <w:rsid w:val="002927EC"/>
    <w:rsid w:val="00292FD2"/>
    <w:rsid w:val="002936CC"/>
    <w:rsid w:val="00293BEE"/>
    <w:rsid w:val="00293E7E"/>
    <w:rsid w:val="0029540B"/>
    <w:rsid w:val="00295911"/>
    <w:rsid w:val="00295D1E"/>
    <w:rsid w:val="00295E4C"/>
    <w:rsid w:val="002963C4"/>
    <w:rsid w:val="00296EA5"/>
    <w:rsid w:val="00296F61"/>
    <w:rsid w:val="002A06BE"/>
    <w:rsid w:val="002A13EB"/>
    <w:rsid w:val="002A1A99"/>
    <w:rsid w:val="002A203E"/>
    <w:rsid w:val="002A2CBC"/>
    <w:rsid w:val="002A3D2E"/>
    <w:rsid w:val="002A3FFD"/>
    <w:rsid w:val="002A49B0"/>
    <w:rsid w:val="002A56AF"/>
    <w:rsid w:val="002A5F9E"/>
    <w:rsid w:val="002A6BCE"/>
    <w:rsid w:val="002A7254"/>
    <w:rsid w:val="002A73F6"/>
    <w:rsid w:val="002A76F3"/>
    <w:rsid w:val="002A7C8C"/>
    <w:rsid w:val="002A7D82"/>
    <w:rsid w:val="002B0172"/>
    <w:rsid w:val="002B1903"/>
    <w:rsid w:val="002B214B"/>
    <w:rsid w:val="002B28B6"/>
    <w:rsid w:val="002B2DF9"/>
    <w:rsid w:val="002B3948"/>
    <w:rsid w:val="002B3CAD"/>
    <w:rsid w:val="002B3E72"/>
    <w:rsid w:val="002B4B3D"/>
    <w:rsid w:val="002B4F3B"/>
    <w:rsid w:val="002B5590"/>
    <w:rsid w:val="002B6C07"/>
    <w:rsid w:val="002B724A"/>
    <w:rsid w:val="002C03DB"/>
    <w:rsid w:val="002C04EB"/>
    <w:rsid w:val="002C19C3"/>
    <w:rsid w:val="002C3DD5"/>
    <w:rsid w:val="002C48B5"/>
    <w:rsid w:val="002C4CBB"/>
    <w:rsid w:val="002C5885"/>
    <w:rsid w:val="002C65EE"/>
    <w:rsid w:val="002C7C36"/>
    <w:rsid w:val="002C7D53"/>
    <w:rsid w:val="002D0061"/>
    <w:rsid w:val="002D08EF"/>
    <w:rsid w:val="002D0F40"/>
    <w:rsid w:val="002D286C"/>
    <w:rsid w:val="002D2F36"/>
    <w:rsid w:val="002D3597"/>
    <w:rsid w:val="002D40CB"/>
    <w:rsid w:val="002D4FC5"/>
    <w:rsid w:val="002D5CB0"/>
    <w:rsid w:val="002D6716"/>
    <w:rsid w:val="002E0A72"/>
    <w:rsid w:val="002E2AC2"/>
    <w:rsid w:val="002E2D46"/>
    <w:rsid w:val="002E34FE"/>
    <w:rsid w:val="002E40A5"/>
    <w:rsid w:val="002E47EE"/>
    <w:rsid w:val="002E6AE2"/>
    <w:rsid w:val="002F0239"/>
    <w:rsid w:val="002F0C36"/>
    <w:rsid w:val="002F0D8F"/>
    <w:rsid w:val="002F12A3"/>
    <w:rsid w:val="002F25C9"/>
    <w:rsid w:val="002F3B41"/>
    <w:rsid w:val="002F55F9"/>
    <w:rsid w:val="002F6CB3"/>
    <w:rsid w:val="002F7162"/>
    <w:rsid w:val="003019BB"/>
    <w:rsid w:val="00302398"/>
    <w:rsid w:val="0030306D"/>
    <w:rsid w:val="003031C7"/>
    <w:rsid w:val="00304ECC"/>
    <w:rsid w:val="00305678"/>
    <w:rsid w:val="00306ACD"/>
    <w:rsid w:val="0030745A"/>
    <w:rsid w:val="00307CC1"/>
    <w:rsid w:val="0031094D"/>
    <w:rsid w:val="00310A0F"/>
    <w:rsid w:val="00311E3D"/>
    <w:rsid w:val="00311FF6"/>
    <w:rsid w:val="00312701"/>
    <w:rsid w:val="00313B8B"/>
    <w:rsid w:val="003140E8"/>
    <w:rsid w:val="0031492F"/>
    <w:rsid w:val="00315A88"/>
    <w:rsid w:val="00316EDC"/>
    <w:rsid w:val="003171DE"/>
    <w:rsid w:val="0031748C"/>
    <w:rsid w:val="0031756A"/>
    <w:rsid w:val="00317A00"/>
    <w:rsid w:val="0032017B"/>
    <w:rsid w:val="0032019A"/>
    <w:rsid w:val="003202F1"/>
    <w:rsid w:val="00320C4C"/>
    <w:rsid w:val="00321321"/>
    <w:rsid w:val="003218EF"/>
    <w:rsid w:val="003219EE"/>
    <w:rsid w:val="003227D8"/>
    <w:rsid w:val="00322B3C"/>
    <w:rsid w:val="00323394"/>
    <w:rsid w:val="00323C7E"/>
    <w:rsid w:val="00324170"/>
    <w:rsid w:val="00324BDD"/>
    <w:rsid w:val="00326352"/>
    <w:rsid w:val="00326C67"/>
    <w:rsid w:val="00326E65"/>
    <w:rsid w:val="00326ECE"/>
    <w:rsid w:val="00327794"/>
    <w:rsid w:val="00330633"/>
    <w:rsid w:val="003313B0"/>
    <w:rsid w:val="003313D7"/>
    <w:rsid w:val="00332D05"/>
    <w:rsid w:val="003333F4"/>
    <w:rsid w:val="003335FB"/>
    <w:rsid w:val="0033542C"/>
    <w:rsid w:val="0033576F"/>
    <w:rsid w:val="00335BE9"/>
    <w:rsid w:val="00335EA0"/>
    <w:rsid w:val="00336438"/>
    <w:rsid w:val="00336954"/>
    <w:rsid w:val="00337CA7"/>
    <w:rsid w:val="00340337"/>
    <w:rsid w:val="00340342"/>
    <w:rsid w:val="00340530"/>
    <w:rsid w:val="00341C6F"/>
    <w:rsid w:val="00342144"/>
    <w:rsid w:val="0034229D"/>
    <w:rsid w:val="0034394B"/>
    <w:rsid w:val="00343BA4"/>
    <w:rsid w:val="0034461F"/>
    <w:rsid w:val="003447FA"/>
    <w:rsid w:val="00344CCF"/>
    <w:rsid w:val="00344E75"/>
    <w:rsid w:val="00345897"/>
    <w:rsid w:val="00350249"/>
    <w:rsid w:val="0035088B"/>
    <w:rsid w:val="003508E5"/>
    <w:rsid w:val="00351514"/>
    <w:rsid w:val="00351726"/>
    <w:rsid w:val="00351774"/>
    <w:rsid w:val="0035308B"/>
    <w:rsid w:val="00354803"/>
    <w:rsid w:val="00355950"/>
    <w:rsid w:val="00355B21"/>
    <w:rsid w:val="00356918"/>
    <w:rsid w:val="003575EA"/>
    <w:rsid w:val="00357C85"/>
    <w:rsid w:val="00360D3D"/>
    <w:rsid w:val="00362379"/>
    <w:rsid w:val="00362ECB"/>
    <w:rsid w:val="00363171"/>
    <w:rsid w:val="00363537"/>
    <w:rsid w:val="00363808"/>
    <w:rsid w:val="0036525F"/>
    <w:rsid w:val="003655E9"/>
    <w:rsid w:val="00365C87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34B2"/>
    <w:rsid w:val="00374E74"/>
    <w:rsid w:val="00375583"/>
    <w:rsid w:val="00376B81"/>
    <w:rsid w:val="00377AD8"/>
    <w:rsid w:val="00377F4D"/>
    <w:rsid w:val="00380A1F"/>
    <w:rsid w:val="003813D2"/>
    <w:rsid w:val="00381D33"/>
    <w:rsid w:val="00381EB8"/>
    <w:rsid w:val="003828AB"/>
    <w:rsid w:val="00383196"/>
    <w:rsid w:val="00383B76"/>
    <w:rsid w:val="00383B78"/>
    <w:rsid w:val="00385666"/>
    <w:rsid w:val="00385AAF"/>
    <w:rsid w:val="00386DAA"/>
    <w:rsid w:val="003877FF"/>
    <w:rsid w:val="003878EF"/>
    <w:rsid w:val="00387EE8"/>
    <w:rsid w:val="00390B4F"/>
    <w:rsid w:val="00391155"/>
    <w:rsid w:val="0039123C"/>
    <w:rsid w:val="00393587"/>
    <w:rsid w:val="0039440C"/>
    <w:rsid w:val="00394ED9"/>
    <w:rsid w:val="00395184"/>
    <w:rsid w:val="00395A7C"/>
    <w:rsid w:val="0039634E"/>
    <w:rsid w:val="00396364"/>
    <w:rsid w:val="00396550"/>
    <w:rsid w:val="00396EF2"/>
    <w:rsid w:val="00397268"/>
    <w:rsid w:val="003A11C9"/>
    <w:rsid w:val="003A24CE"/>
    <w:rsid w:val="003A2B66"/>
    <w:rsid w:val="003A3F55"/>
    <w:rsid w:val="003A45A0"/>
    <w:rsid w:val="003A4FC5"/>
    <w:rsid w:val="003A5EE8"/>
    <w:rsid w:val="003A69B0"/>
    <w:rsid w:val="003A6A5D"/>
    <w:rsid w:val="003A6DF5"/>
    <w:rsid w:val="003A7B58"/>
    <w:rsid w:val="003B038D"/>
    <w:rsid w:val="003B0563"/>
    <w:rsid w:val="003B08FB"/>
    <w:rsid w:val="003B10CF"/>
    <w:rsid w:val="003B1242"/>
    <w:rsid w:val="003B13F4"/>
    <w:rsid w:val="003B150B"/>
    <w:rsid w:val="003B152F"/>
    <w:rsid w:val="003B1630"/>
    <w:rsid w:val="003B1EC1"/>
    <w:rsid w:val="003B24E6"/>
    <w:rsid w:val="003B289D"/>
    <w:rsid w:val="003B29B7"/>
    <w:rsid w:val="003B2C85"/>
    <w:rsid w:val="003B4281"/>
    <w:rsid w:val="003B5F99"/>
    <w:rsid w:val="003B6C46"/>
    <w:rsid w:val="003B74C5"/>
    <w:rsid w:val="003C0E77"/>
    <w:rsid w:val="003C2A18"/>
    <w:rsid w:val="003C2D85"/>
    <w:rsid w:val="003C372F"/>
    <w:rsid w:val="003C4008"/>
    <w:rsid w:val="003C454E"/>
    <w:rsid w:val="003C4877"/>
    <w:rsid w:val="003C4D4F"/>
    <w:rsid w:val="003C501A"/>
    <w:rsid w:val="003C6603"/>
    <w:rsid w:val="003C73D5"/>
    <w:rsid w:val="003C7466"/>
    <w:rsid w:val="003D0602"/>
    <w:rsid w:val="003D0F8C"/>
    <w:rsid w:val="003D1A97"/>
    <w:rsid w:val="003D2220"/>
    <w:rsid w:val="003D2222"/>
    <w:rsid w:val="003D2917"/>
    <w:rsid w:val="003D375D"/>
    <w:rsid w:val="003D4340"/>
    <w:rsid w:val="003D43AE"/>
    <w:rsid w:val="003D448D"/>
    <w:rsid w:val="003D4895"/>
    <w:rsid w:val="003D494C"/>
    <w:rsid w:val="003D4B18"/>
    <w:rsid w:val="003D4EAF"/>
    <w:rsid w:val="003D51AF"/>
    <w:rsid w:val="003D5BCC"/>
    <w:rsid w:val="003D5CA5"/>
    <w:rsid w:val="003D5D4B"/>
    <w:rsid w:val="003D5E4D"/>
    <w:rsid w:val="003D7196"/>
    <w:rsid w:val="003D73F0"/>
    <w:rsid w:val="003E04C9"/>
    <w:rsid w:val="003E0591"/>
    <w:rsid w:val="003E0637"/>
    <w:rsid w:val="003E177A"/>
    <w:rsid w:val="003E31AE"/>
    <w:rsid w:val="003E3418"/>
    <w:rsid w:val="003E37BE"/>
    <w:rsid w:val="003E3FE0"/>
    <w:rsid w:val="003E46EB"/>
    <w:rsid w:val="003E4EF9"/>
    <w:rsid w:val="003E6241"/>
    <w:rsid w:val="003E69FA"/>
    <w:rsid w:val="003E751F"/>
    <w:rsid w:val="003E7818"/>
    <w:rsid w:val="003E7AD8"/>
    <w:rsid w:val="003E7D5B"/>
    <w:rsid w:val="003E7D67"/>
    <w:rsid w:val="003F08CF"/>
    <w:rsid w:val="003F0F60"/>
    <w:rsid w:val="003F13DF"/>
    <w:rsid w:val="003F16E8"/>
    <w:rsid w:val="003F2282"/>
    <w:rsid w:val="003F2AC5"/>
    <w:rsid w:val="003F3EA7"/>
    <w:rsid w:val="003F43EF"/>
    <w:rsid w:val="003F4CF0"/>
    <w:rsid w:val="003F50B2"/>
    <w:rsid w:val="003F56E0"/>
    <w:rsid w:val="003F57DD"/>
    <w:rsid w:val="003F7085"/>
    <w:rsid w:val="003F70FD"/>
    <w:rsid w:val="003F7B36"/>
    <w:rsid w:val="003F7E8F"/>
    <w:rsid w:val="00400435"/>
    <w:rsid w:val="004005F0"/>
    <w:rsid w:val="00400AB6"/>
    <w:rsid w:val="0040173E"/>
    <w:rsid w:val="004029C6"/>
    <w:rsid w:val="00402AFA"/>
    <w:rsid w:val="004030E8"/>
    <w:rsid w:val="00403BCC"/>
    <w:rsid w:val="004046A8"/>
    <w:rsid w:val="00404C33"/>
    <w:rsid w:val="00405311"/>
    <w:rsid w:val="00405C7F"/>
    <w:rsid w:val="00405F15"/>
    <w:rsid w:val="00406536"/>
    <w:rsid w:val="00407066"/>
    <w:rsid w:val="00407509"/>
    <w:rsid w:val="00407ACB"/>
    <w:rsid w:val="00411814"/>
    <w:rsid w:val="00411AE6"/>
    <w:rsid w:val="00412192"/>
    <w:rsid w:val="00412AA0"/>
    <w:rsid w:val="004138FA"/>
    <w:rsid w:val="0041475D"/>
    <w:rsid w:val="004162AF"/>
    <w:rsid w:val="00417512"/>
    <w:rsid w:val="004177BD"/>
    <w:rsid w:val="004179D2"/>
    <w:rsid w:val="00420622"/>
    <w:rsid w:val="004206C3"/>
    <w:rsid w:val="0042111A"/>
    <w:rsid w:val="0042165A"/>
    <w:rsid w:val="00421701"/>
    <w:rsid w:val="00421B92"/>
    <w:rsid w:val="004226F4"/>
    <w:rsid w:val="00422B35"/>
    <w:rsid w:val="00424479"/>
    <w:rsid w:val="004249BE"/>
    <w:rsid w:val="00424F01"/>
    <w:rsid w:val="00425506"/>
    <w:rsid w:val="00425BB0"/>
    <w:rsid w:val="0042613C"/>
    <w:rsid w:val="00426213"/>
    <w:rsid w:val="00426F14"/>
    <w:rsid w:val="00427AB9"/>
    <w:rsid w:val="00430745"/>
    <w:rsid w:val="00430A43"/>
    <w:rsid w:val="0043127E"/>
    <w:rsid w:val="00432CF6"/>
    <w:rsid w:val="004340EF"/>
    <w:rsid w:val="00434A80"/>
    <w:rsid w:val="00434ADB"/>
    <w:rsid w:val="00434C5D"/>
    <w:rsid w:val="00434CCC"/>
    <w:rsid w:val="004355C6"/>
    <w:rsid w:val="004356E0"/>
    <w:rsid w:val="00436562"/>
    <w:rsid w:val="00436B63"/>
    <w:rsid w:val="00437208"/>
    <w:rsid w:val="00440298"/>
    <w:rsid w:val="0044119A"/>
    <w:rsid w:val="00441CCA"/>
    <w:rsid w:val="004420E8"/>
    <w:rsid w:val="004427A8"/>
    <w:rsid w:val="00443C81"/>
    <w:rsid w:val="00444566"/>
    <w:rsid w:val="00444605"/>
    <w:rsid w:val="004461F4"/>
    <w:rsid w:val="0044705A"/>
    <w:rsid w:val="00450134"/>
    <w:rsid w:val="004505C3"/>
    <w:rsid w:val="00450831"/>
    <w:rsid w:val="00450CEB"/>
    <w:rsid w:val="00450E33"/>
    <w:rsid w:val="004515D5"/>
    <w:rsid w:val="0045176D"/>
    <w:rsid w:val="0045281B"/>
    <w:rsid w:val="00452AA5"/>
    <w:rsid w:val="004543C0"/>
    <w:rsid w:val="00454D2F"/>
    <w:rsid w:val="00455D2E"/>
    <w:rsid w:val="00455E89"/>
    <w:rsid w:val="00457768"/>
    <w:rsid w:val="00457B68"/>
    <w:rsid w:val="00460CDD"/>
    <w:rsid w:val="00461A1B"/>
    <w:rsid w:val="00462998"/>
    <w:rsid w:val="004636DA"/>
    <w:rsid w:val="00464C41"/>
    <w:rsid w:val="00464E71"/>
    <w:rsid w:val="00465653"/>
    <w:rsid w:val="00465FB4"/>
    <w:rsid w:val="0046646D"/>
    <w:rsid w:val="00466C7C"/>
    <w:rsid w:val="004672F6"/>
    <w:rsid w:val="00467CA2"/>
    <w:rsid w:val="004709D1"/>
    <w:rsid w:val="004709EA"/>
    <w:rsid w:val="00470BAE"/>
    <w:rsid w:val="00471199"/>
    <w:rsid w:val="004711B8"/>
    <w:rsid w:val="00471565"/>
    <w:rsid w:val="00471809"/>
    <w:rsid w:val="00471DFC"/>
    <w:rsid w:val="004728A0"/>
    <w:rsid w:val="00472BEE"/>
    <w:rsid w:val="00473903"/>
    <w:rsid w:val="00473927"/>
    <w:rsid w:val="00473F37"/>
    <w:rsid w:val="00473F41"/>
    <w:rsid w:val="004746BE"/>
    <w:rsid w:val="00474A90"/>
    <w:rsid w:val="0047568C"/>
    <w:rsid w:val="004756D5"/>
    <w:rsid w:val="00475F2B"/>
    <w:rsid w:val="00476002"/>
    <w:rsid w:val="00476320"/>
    <w:rsid w:val="00477B88"/>
    <w:rsid w:val="00477D32"/>
    <w:rsid w:val="00480171"/>
    <w:rsid w:val="004802F1"/>
    <w:rsid w:val="00480776"/>
    <w:rsid w:val="00480CFF"/>
    <w:rsid w:val="00481584"/>
    <w:rsid w:val="00482C21"/>
    <w:rsid w:val="00482F4E"/>
    <w:rsid w:val="004832BF"/>
    <w:rsid w:val="0048466F"/>
    <w:rsid w:val="00484F16"/>
    <w:rsid w:val="00485273"/>
    <w:rsid w:val="00485B15"/>
    <w:rsid w:val="00486541"/>
    <w:rsid w:val="00487401"/>
    <w:rsid w:val="0048774D"/>
    <w:rsid w:val="004906F1"/>
    <w:rsid w:val="004914AA"/>
    <w:rsid w:val="00491959"/>
    <w:rsid w:val="00491BC9"/>
    <w:rsid w:val="00491C9D"/>
    <w:rsid w:val="00491D2F"/>
    <w:rsid w:val="00492126"/>
    <w:rsid w:val="00492FAF"/>
    <w:rsid w:val="0049344E"/>
    <w:rsid w:val="0049372D"/>
    <w:rsid w:val="00493989"/>
    <w:rsid w:val="004939D7"/>
    <w:rsid w:val="00493D35"/>
    <w:rsid w:val="00493FA2"/>
    <w:rsid w:val="0049484C"/>
    <w:rsid w:val="00494B58"/>
    <w:rsid w:val="00494DDC"/>
    <w:rsid w:val="00494FAE"/>
    <w:rsid w:val="00496363"/>
    <w:rsid w:val="004968BB"/>
    <w:rsid w:val="0049726B"/>
    <w:rsid w:val="0049728A"/>
    <w:rsid w:val="004978A5"/>
    <w:rsid w:val="00497EEF"/>
    <w:rsid w:val="004A0425"/>
    <w:rsid w:val="004A0DB9"/>
    <w:rsid w:val="004A28B9"/>
    <w:rsid w:val="004A291C"/>
    <w:rsid w:val="004A3399"/>
    <w:rsid w:val="004A33C0"/>
    <w:rsid w:val="004A48DE"/>
    <w:rsid w:val="004A4C7B"/>
    <w:rsid w:val="004A4F8D"/>
    <w:rsid w:val="004A56DB"/>
    <w:rsid w:val="004A6DAB"/>
    <w:rsid w:val="004B0049"/>
    <w:rsid w:val="004B19DD"/>
    <w:rsid w:val="004B3403"/>
    <w:rsid w:val="004B42F0"/>
    <w:rsid w:val="004B5EAA"/>
    <w:rsid w:val="004B6E13"/>
    <w:rsid w:val="004B73EC"/>
    <w:rsid w:val="004B7BF9"/>
    <w:rsid w:val="004C0134"/>
    <w:rsid w:val="004C2F12"/>
    <w:rsid w:val="004C3D15"/>
    <w:rsid w:val="004C4539"/>
    <w:rsid w:val="004C645F"/>
    <w:rsid w:val="004C7B69"/>
    <w:rsid w:val="004C7FEF"/>
    <w:rsid w:val="004D048D"/>
    <w:rsid w:val="004D07B2"/>
    <w:rsid w:val="004D0864"/>
    <w:rsid w:val="004D164F"/>
    <w:rsid w:val="004D3688"/>
    <w:rsid w:val="004D4EA7"/>
    <w:rsid w:val="004D57AD"/>
    <w:rsid w:val="004D58A8"/>
    <w:rsid w:val="004D66F5"/>
    <w:rsid w:val="004D7CA0"/>
    <w:rsid w:val="004E0883"/>
    <w:rsid w:val="004E08CA"/>
    <w:rsid w:val="004E09DC"/>
    <w:rsid w:val="004E1466"/>
    <w:rsid w:val="004E1585"/>
    <w:rsid w:val="004E16AB"/>
    <w:rsid w:val="004E1711"/>
    <w:rsid w:val="004E1A4C"/>
    <w:rsid w:val="004E55B9"/>
    <w:rsid w:val="004E740C"/>
    <w:rsid w:val="004E7E95"/>
    <w:rsid w:val="004F0E5F"/>
    <w:rsid w:val="004F1680"/>
    <w:rsid w:val="004F1BA4"/>
    <w:rsid w:val="004F1D92"/>
    <w:rsid w:val="004F1F14"/>
    <w:rsid w:val="004F2AD2"/>
    <w:rsid w:val="004F38E3"/>
    <w:rsid w:val="004F3FB8"/>
    <w:rsid w:val="004F5CE0"/>
    <w:rsid w:val="004F6017"/>
    <w:rsid w:val="004F60DF"/>
    <w:rsid w:val="004F7408"/>
    <w:rsid w:val="00500512"/>
    <w:rsid w:val="00501FDF"/>
    <w:rsid w:val="005029BC"/>
    <w:rsid w:val="00502D39"/>
    <w:rsid w:val="00502F6F"/>
    <w:rsid w:val="00503226"/>
    <w:rsid w:val="00503EFC"/>
    <w:rsid w:val="00504365"/>
    <w:rsid w:val="00504676"/>
    <w:rsid w:val="00504D6E"/>
    <w:rsid w:val="0050535D"/>
    <w:rsid w:val="00506668"/>
    <w:rsid w:val="00506FA8"/>
    <w:rsid w:val="00510D19"/>
    <w:rsid w:val="00510FFD"/>
    <w:rsid w:val="005113F2"/>
    <w:rsid w:val="00512558"/>
    <w:rsid w:val="00513EA9"/>
    <w:rsid w:val="0051476E"/>
    <w:rsid w:val="005148D7"/>
    <w:rsid w:val="005150DE"/>
    <w:rsid w:val="00515B1D"/>
    <w:rsid w:val="00515D50"/>
    <w:rsid w:val="00515EFB"/>
    <w:rsid w:val="005162E2"/>
    <w:rsid w:val="0052022C"/>
    <w:rsid w:val="00520336"/>
    <w:rsid w:val="00520A07"/>
    <w:rsid w:val="005211D7"/>
    <w:rsid w:val="0052273F"/>
    <w:rsid w:val="00523E35"/>
    <w:rsid w:val="0052401F"/>
    <w:rsid w:val="00524033"/>
    <w:rsid w:val="00524923"/>
    <w:rsid w:val="0052550F"/>
    <w:rsid w:val="00525DA8"/>
    <w:rsid w:val="00526563"/>
    <w:rsid w:val="00527135"/>
    <w:rsid w:val="00527DDE"/>
    <w:rsid w:val="00530C00"/>
    <w:rsid w:val="005310FF"/>
    <w:rsid w:val="005311F8"/>
    <w:rsid w:val="00531F5A"/>
    <w:rsid w:val="00532079"/>
    <w:rsid w:val="00533B3F"/>
    <w:rsid w:val="005349E4"/>
    <w:rsid w:val="0053539C"/>
    <w:rsid w:val="005353CE"/>
    <w:rsid w:val="005360AD"/>
    <w:rsid w:val="00536D74"/>
    <w:rsid w:val="00536E99"/>
    <w:rsid w:val="00536FC5"/>
    <w:rsid w:val="005375B3"/>
    <w:rsid w:val="00544DF9"/>
    <w:rsid w:val="00544F59"/>
    <w:rsid w:val="005452F1"/>
    <w:rsid w:val="0054598A"/>
    <w:rsid w:val="005459CA"/>
    <w:rsid w:val="00545ECC"/>
    <w:rsid w:val="005462C4"/>
    <w:rsid w:val="005501DE"/>
    <w:rsid w:val="005509D9"/>
    <w:rsid w:val="00550A5B"/>
    <w:rsid w:val="00551527"/>
    <w:rsid w:val="005527D7"/>
    <w:rsid w:val="005529C2"/>
    <w:rsid w:val="00553779"/>
    <w:rsid w:val="00553A5B"/>
    <w:rsid w:val="00553C27"/>
    <w:rsid w:val="005546AD"/>
    <w:rsid w:val="00554827"/>
    <w:rsid w:val="005554CF"/>
    <w:rsid w:val="0055592A"/>
    <w:rsid w:val="00555D20"/>
    <w:rsid w:val="00556476"/>
    <w:rsid w:val="00557334"/>
    <w:rsid w:val="00560378"/>
    <w:rsid w:val="005604DD"/>
    <w:rsid w:val="005604EE"/>
    <w:rsid w:val="00560B1F"/>
    <w:rsid w:val="00561B90"/>
    <w:rsid w:val="00562CD6"/>
    <w:rsid w:val="0056344C"/>
    <w:rsid w:val="00564AB2"/>
    <w:rsid w:val="0056511C"/>
    <w:rsid w:val="005655D9"/>
    <w:rsid w:val="005655EE"/>
    <w:rsid w:val="005660E4"/>
    <w:rsid w:val="0056756F"/>
    <w:rsid w:val="005706D0"/>
    <w:rsid w:val="005707D5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75465"/>
    <w:rsid w:val="005764E5"/>
    <w:rsid w:val="00576A9E"/>
    <w:rsid w:val="0057702D"/>
    <w:rsid w:val="00577C55"/>
    <w:rsid w:val="005813B5"/>
    <w:rsid w:val="0058178D"/>
    <w:rsid w:val="00581A0C"/>
    <w:rsid w:val="00584125"/>
    <w:rsid w:val="00584460"/>
    <w:rsid w:val="005872AB"/>
    <w:rsid w:val="00587F8A"/>
    <w:rsid w:val="00587FD7"/>
    <w:rsid w:val="00590072"/>
    <w:rsid w:val="00590D33"/>
    <w:rsid w:val="00590DB6"/>
    <w:rsid w:val="00591301"/>
    <w:rsid w:val="0059145C"/>
    <w:rsid w:val="0059219A"/>
    <w:rsid w:val="00592AF9"/>
    <w:rsid w:val="0059300E"/>
    <w:rsid w:val="005935E3"/>
    <w:rsid w:val="00593731"/>
    <w:rsid w:val="005940DA"/>
    <w:rsid w:val="00597960"/>
    <w:rsid w:val="00597EC1"/>
    <w:rsid w:val="005A1586"/>
    <w:rsid w:val="005A1690"/>
    <w:rsid w:val="005A19B6"/>
    <w:rsid w:val="005A1C7F"/>
    <w:rsid w:val="005A2EA0"/>
    <w:rsid w:val="005A3A0F"/>
    <w:rsid w:val="005A417F"/>
    <w:rsid w:val="005A4943"/>
    <w:rsid w:val="005A5081"/>
    <w:rsid w:val="005A61BC"/>
    <w:rsid w:val="005A6444"/>
    <w:rsid w:val="005A7300"/>
    <w:rsid w:val="005A7841"/>
    <w:rsid w:val="005A7D95"/>
    <w:rsid w:val="005B015B"/>
    <w:rsid w:val="005B0918"/>
    <w:rsid w:val="005B235B"/>
    <w:rsid w:val="005B27D9"/>
    <w:rsid w:val="005B36E9"/>
    <w:rsid w:val="005B3A9C"/>
    <w:rsid w:val="005B3ECE"/>
    <w:rsid w:val="005B4EF1"/>
    <w:rsid w:val="005B4F7C"/>
    <w:rsid w:val="005B52E5"/>
    <w:rsid w:val="005B64A8"/>
    <w:rsid w:val="005B73F4"/>
    <w:rsid w:val="005C093E"/>
    <w:rsid w:val="005C101B"/>
    <w:rsid w:val="005C1773"/>
    <w:rsid w:val="005C29E6"/>
    <w:rsid w:val="005C2F92"/>
    <w:rsid w:val="005C308D"/>
    <w:rsid w:val="005C3396"/>
    <w:rsid w:val="005C37C2"/>
    <w:rsid w:val="005C3AE3"/>
    <w:rsid w:val="005C47A3"/>
    <w:rsid w:val="005C56F6"/>
    <w:rsid w:val="005C593A"/>
    <w:rsid w:val="005C5B05"/>
    <w:rsid w:val="005C6293"/>
    <w:rsid w:val="005C6D9C"/>
    <w:rsid w:val="005D290B"/>
    <w:rsid w:val="005D31CA"/>
    <w:rsid w:val="005D48D8"/>
    <w:rsid w:val="005D4EDE"/>
    <w:rsid w:val="005D53D4"/>
    <w:rsid w:val="005D5661"/>
    <w:rsid w:val="005D59BA"/>
    <w:rsid w:val="005D6405"/>
    <w:rsid w:val="005D6733"/>
    <w:rsid w:val="005D6F8F"/>
    <w:rsid w:val="005D7187"/>
    <w:rsid w:val="005D7AAE"/>
    <w:rsid w:val="005E08B7"/>
    <w:rsid w:val="005E1490"/>
    <w:rsid w:val="005E1A30"/>
    <w:rsid w:val="005E1AC7"/>
    <w:rsid w:val="005E2D18"/>
    <w:rsid w:val="005E32A7"/>
    <w:rsid w:val="005E3422"/>
    <w:rsid w:val="005E40FB"/>
    <w:rsid w:val="005E4909"/>
    <w:rsid w:val="005F1587"/>
    <w:rsid w:val="005F2619"/>
    <w:rsid w:val="005F2990"/>
    <w:rsid w:val="005F2C72"/>
    <w:rsid w:val="005F3663"/>
    <w:rsid w:val="005F3B98"/>
    <w:rsid w:val="005F4283"/>
    <w:rsid w:val="005F43D7"/>
    <w:rsid w:val="005F4AC9"/>
    <w:rsid w:val="005F503D"/>
    <w:rsid w:val="005F623C"/>
    <w:rsid w:val="005F62B5"/>
    <w:rsid w:val="00600E37"/>
    <w:rsid w:val="006019F6"/>
    <w:rsid w:val="00603809"/>
    <w:rsid w:val="00605EF6"/>
    <w:rsid w:val="00606AF5"/>
    <w:rsid w:val="00606D4A"/>
    <w:rsid w:val="0060787F"/>
    <w:rsid w:val="006105BB"/>
    <w:rsid w:val="00611A00"/>
    <w:rsid w:val="00611E8F"/>
    <w:rsid w:val="00612BEB"/>
    <w:rsid w:val="00612DD4"/>
    <w:rsid w:val="006131EC"/>
    <w:rsid w:val="00613B53"/>
    <w:rsid w:val="00615812"/>
    <w:rsid w:val="0061647B"/>
    <w:rsid w:val="006165C1"/>
    <w:rsid w:val="00617A35"/>
    <w:rsid w:val="00617DCA"/>
    <w:rsid w:val="00620AAB"/>
    <w:rsid w:val="00621E35"/>
    <w:rsid w:val="0062208B"/>
    <w:rsid w:val="00622A9F"/>
    <w:rsid w:val="00623318"/>
    <w:rsid w:val="00624504"/>
    <w:rsid w:val="006246D7"/>
    <w:rsid w:val="006255C7"/>
    <w:rsid w:val="00625BBD"/>
    <w:rsid w:val="00625EA6"/>
    <w:rsid w:val="0062636A"/>
    <w:rsid w:val="00626B7E"/>
    <w:rsid w:val="00626CAD"/>
    <w:rsid w:val="00630615"/>
    <w:rsid w:val="00630BF4"/>
    <w:rsid w:val="00631638"/>
    <w:rsid w:val="00631E9B"/>
    <w:rsid w:val="00632058"/>
    <w:rsid w:val="00632EAA"/>
    <w:rsid w:val="00632F0B"/>
    <w:rsid w:val="006342E9"/>
    <w:rsid w:val="00634D94"/>
    <w:rsid w:val="0063561C"/>
    <w:rsid w:val="00635953"/>
    <w:rsid w:val="006363C8"/>
    <w:rsid w:val="006370AD"/>
    <w:rsid w:val="00640EEA"/>
    <w:rsid w:val="00641273"/>
    <w:rsid w:val="00641292"/>
    <w:rsid w:val="00641922"/>
    <w:rsid w:val="00642024"/>
    <w:rsid w:val="006421DD"/>
    <w:rsid w:val="00642518"/>
    <w:rsid w:val="006428F0"/>
    <w:rsid w:val="00642CE1"/>
    <w:rsid w:val="00643F51"/>
    <w:rsid w:val="00644508"/>
    <w:rsid w:val="0064489D"/>
    <w:rsid w:val="00644FCC"/>
    <w:rsid w:val="006458B0"/>
    <w:rsid w:val="0064620F"/>
    <w:rsid w:val="00646941"/>
    <w:rsid w:val="006469C9"/>
    <w:rsid w:val="00651E44"/>
    <w:rsid w:val="0065230B"/>
    <w:rsid w:val="00652C00"/>
    <w:rsid w:val="00653396"/>
    <w:rsid w:val="0065339B"/>
    <w:rsid w:val="00654277"/>
    <w:rsid w:val="00654925"/>
    <w:rsid w:val="006553A3"/>
    <w:rsid w:val="00656E19"/>
    <w:rsid w:val="006576E2"/>
    <w:rsid w:val="00660B08"/>
    <w:rsid w:val="00660B17"/>
    <w:rsid w:val="00661959"/>
    <w:rsid w:val="00661FC9"/>
    <w:rsid w:val="006626BD"/>
    <w:rsid w:val="00663EE5"/>
    <w:rsid w:val="00664DF1"/>
    <w:rsid w:val="00666804"/>
    <w:rsid w:val="00671004"/>
    <w:rsid w:val="00671401"/>
    <w:rsid w:val="006718B3"/>
    <w:rsid w:val="00671F80"/>
    <w:rsid w:val="006735E3"/>
    <w:rsid w:val="006748E7"/>
    <w:rsid w:val="00675258"/>
    <w:rsid w:val="0067558C"/>
    <w:rsid w:val="00675A6E"/>
    <w:rsid w:val="00676907"/>
    <w:rsid w:val="00676B53"/>
    <w:rsid w:val="00677AD6"/>
    <w:rsid w:val="00680ADB"/>
    <w:rsid w:val="006855E9"/>
    <w:rsid w:val="0068571E"/>
    <w:rsid w:val="00686C02"/>
    <w:rsid w:val="00687384"/>
    <w:rsid w:val="006900AB"/>
    <w:rsid w:val="006904BF"/>
    <w:rsid w:val="00690B29"/>
    <w:rsid w:val="00690C8C"/>
    <w:rsid w:val="00690FA6"/>
    <w:rsid w:val="00692130"/>
    <w:rsid w:val="006927B0"/>
    <w:rsid w:val="00693007"/>
    <w:rsid w:val="00693416"/>
    <w:rsid w:val="00693BD2"/>
    <w:rsid w:val="0069588C"/>
    <w:rsid w:val="006959F6"/>
    <w:rsid w:val="006961DC"/>
    <w:rsid w:val="006966C4"/>
    <w:rsid w:val="00696CC9"/>
    <w:rsid w:val="006971C8"/>
    <w:rsid w:val="00697867"/>
    <w:rsid w:val="0069798A"/>
    <w:rsid w:val="00697B84"/>
    <w:rsid w:val="006A027A"/>
    <w:rsid w:val="006A0644"/>
    <w:rsid w:val="006A0A6D"/>
    <w:rsid w:val="006A0D99"/>
    <w:rsid w:val="006A0ECA"/>
    <w:rsid w:val="006A1A9D"/>
    <w:rsid w:val="006A2D4A"/>
    <w:rsid w:val="006A3808"/>
    <w:rsid w:val="006A5C05"/>
    <w:rsid w:val="006A5DD0"/>
    <w:rsid w:val="006A6777"/>
    <w:rsid w:val="006A67B7"/>
    <w:rsid w:val="006A71FC"/>
    <w:rsid w:val="006B25AC"/>
    <w:rsid w:val="006B28DD"/>
    <w:rsid w:val="006B30DD"/>
    <w:rsid w:val="006B4817"/>
    <w:rsid w:val="006B5947"/>
    <w:rsid w:val="006B676A"/>
    <w:rsid w:val="006B6AE1"/>
    <w:rsid w:val="006B6B98"/>
    <w:rsid w:val="006B77A6"/>
    <w:rsid w:val="006B7BD3"/>
    <w:rsid w:val="006B7D24"/>
    <w:rsid w:val="006C00E8"/>
    <w:rsid w:val="006C0BDC"/>
    <w:rsid w:val="006C15DD"/>
    <w:rsid w:val="006C1CA1"/>
    <w:rsid w:val="006C2088"/>
    <w:rsid w:val="006C29E7"/>
    <w:rsid w:val="006C4D42"/>
    <w:rsid w:val="006C52DC"/>
    <w:rsid w:val="006C6182"/>
    <w:rsid w:val="006C7003"/>
    <w:rsid w:val="006C7438"/>
    <w:rsid w:val="006C7616"/>
    <w:rsid w:val="006D1962"/>
    <w:rsid w:val="006D19C8"/>
    <w:rsid w:val="006D4A10"/>
    <w:rsid w:val="006D4C22"/>
    <w:rsid w:val="006D64BA"/>
    <w:rsid w:val="006D6AA9"/>
    <w:rsid w:val="006D73EF"/>
    <w:rsid w:val="006D747F"/>
    <w:rsid w:val="006D7486"/>
    <w:rsid w:val="006D799B"/>
    <w:rsid w:val="006D7E0C"/>
    <w:rsid w:val="006D7F1E"/>
    <w:rsid w:val="006E04EE"/>
    <w:rsid w:val="006E065D"/>
    <w:rsid w:val="006E0AF1"/>
    <w:rsid w:val="006E1B6D"/>
    <w:rsid w:val="006E26B5"/>
    <w:rsid w:val="006E4046"/>
    <w:rsid w:val="006E40CE"/>
    <w:rsid w:val="006E46DD"/>
    <w:rsid w:val="006E5C2E"/>
    <w:rsid w:val="006E71A8"/>
    <w:rsid w:val="006F0DDE"/>
    <w:rsid w:val="006F0F51"/>
    <w:rsid w:val="006F1842"/>
    <w:rsid w:val="006F20B6"/>
    <w:rsid w:val="006F20D4"/>
    <w:rsid w:val="006F24A0"/>
    <w:rsid w:val="006F2B32"/>
    <w:rsid w:val="006F3445"/>
    <w:rsid w:val="006F3F8C"/>
    <w:rsid w:val="006F421E"/>
    <w:rsid w:val="006F4D8C"/>
    <w:rsid w:val="006F5003"/>
    <w:rsid w:val="006F5654"/>
    <w:rsid w:val="006F5F31"/>
    <w:rsid w:val="006F6C0F"/>
    <w:rsid w:val="006F6D2E"/>
    <w:rsid w:val="006F75A8"/>
    <w:rsid w:val="006F7C45"/>
    <w:rsid w:val="0070126E"/>
    <w:rsid w:val="007013AE"/>
    <w:rsid w:val="007013E0"/>
    <w:rsid w:val="0070179C"/>
    <w:rsid w:val="0070197B"/>
    <w:rsid w:val="00702D9B"/>
    <w:rsid w:val="00703387"/>
    <w:rsid w:val="00703908"/>
    <w:rsid w:val="00703B95"/>
    <w:rsid w:val="0070462F"/>
    <w:rsid w:val="0070465D"/>
    <w:rsid w:val="00705D89"/>
    <w:rsid w:val="00706E88"/>
    <w:rsid w:val="00707591"/>
    <w:rsid w:val="00707827"/>
    <w:rsid w:val="00707CC0"/>
    <w:rsid w:val="007101BA"/>
    <w:rsid w:val="0071021D"/>
    <w:rsid w:val="00710BEF"/>
    <w:rsid w:val="007118E8"/>
    <w:rsid w:val="00711EDA"/>
    <w:rsid w:val="00712388"/>
    <w:rsid w:val="007123EA"/>
    <w:rsid w:val="00712850"/>
    <w:rsid w:val="00712B86"/>
    <w:rsid w:val="00712EA2"/>
    <w:rsid w:val="00712EB1"/>
    <w:rsid w:val="00713498"/>
    <w:rsid w:val="0071439E"/>
    <w:rsid w:val="00714733"/>
    <w:rsid w:val="00715CA0"/>
    <w:rsid w:val="00716854"/>
    <w:rsid w:val="0071759F"/>
    <w:rsid w:val="00717C72"/>
    <w:rsid w:val="007206BA"/>
    <w:rsid w:val="007235C1"/>
    <w:rsid w:val="00723E70"/>
    <w:rsid w:val="007248B9"/>
    <w:rsid w:val="00725005"/>
    <w:rsid w:val="00725B6C"/>
    <w:rsid w:val="00726016"/>
    <w:rsid w:val="0072628D"/>
    <w:rsid w:val="007266C7"/>
    <w:rsid w:val="00726C3F"/>
    <w:rsid w:val="00727240"/>
    <w:rsid w:val="007274F9"/>
    <w:rsid w:val="007275DF"/>
    <w:rsid w:val="00730070"/>
    <w:rsid w:val="00731032"/>
    <w:rsid w:val="007316F5"/>
    <w:rsid w:val="0073190E"/>
    <w:rsid w:val="00731D75"/>
    <w:rsid w:val="00731E3A"/>
    <w:rsid w:val="00732C23"/>
    <w:rsid w:val="007330F7"/>
    <w:rsid w:val="0073335A"/>
    <w:rsid w:val="00733D4E"/>
    <w:rsid w:val="00734A70"/>
    <w:rsid w:val="00735524"/>
    <w:rsid w:val="00735B19"/>
    <w:rsid w:val="00735C59"/>
    <w:rsid w:val="00736ED9"/>
    <w:rsid w:val="00740164"/>
    <w:rsid w:val="00740636"/>
    <w:rsid w:val="007407CE"/>
    <w:rsid w:val="00740F4C"/>
    <w:rsid w:val="007414EE"/>
    <w:rsid w:val="0074177E"/>
    <w:rsid w:val="00743066"/>
    <w:rsid w:val="007432CE"/>
    <w:rsid w:val="00743963"/>
    <w:rsid w:val="00746F8E"/>
    <w:rsid w:val="00747BB6"/>
    <w:rsid w:val="00747BC3"/>
    <w:rsid w:val="007504D1"/>
    <w:rsid w:val="007507B8"/>
    <w:rsid w:val="00751152"/>
    <w:rsid w:val="00751289"/>
    <w:rsid w:val="0075172E"/>
    <w:rsid w:val="00751BD2"/>
    <w:rsid w:val="00751C41"/>
    <w:rsid w:val="0075317E"/>
    <w:rsid w:val="007538B2"/>
    <w:rsid w:val="007541EC"/>
    <w:rsid w:val="00754906"/>
    <w:rsid w:val="00754CD8"/>
    <w:rsid w:val="007555DB"/>
    <w:rsid w:val="00755BBF"/>
    <w:rsid w:val="0075701A"/>
    <w:rsid w:val="00760B2E"/>
    <w:rsid w:val="0076139B"/>
    <w:rsid w:val="00763392"/>
    <w:rsid w:val="00763860"/>
    <w:rsid w:val="00765C92"/>
    <w:rsid w:val="00766532"/>
    <w:rsid w:val="007666E1"/>
    <w:rsid w:val="007668B0"/>
    <w:rsid w:val="00766D8F"/>
    <w:rsid w:val="00767234"/>
    <w:rsid w:val="0076743D"/>
    <w:rsid w:val="007676BC"/>
    <w:rsid w:val="007702C6"/>
    <w:rsid w:val="007705C4"/>
    <w:rsid w:val="00770C05"/>
    <w:rsid w:val="00771746"/>
    <w:rsid w:val="0077195E"/>
    <w:rsid w:val="00772771"/>
    <w:rsid w:val="00773818"/>
    <w:rsid w:val="0077433B"/>
    <w:rsid w:val="00775CB0"/>
    <w:rsid w:val="00776F71"/>
    <w:rsid w:val="0077764E"/>
    <w:rsid w:val="00777803"/>
    <w:rsid w:val="00780EB2"/>
    <w:rsid w:val="00781203"/>
    <w:rsid w:val="00781EDF"/>
    <w:rsid w:val="00782CB7"/>
    <w:rsid w:val="00783400"/>
    <w:rsid w:val="00783637"/>
    <w:rsid w:val="00783807"/>
    <w:rsid w:val="0078381E"/>
    <w:rsid w:val="00785253"/>
    <w:rsid w:val="00785A08"/>
    <w:rsid w:val="00785BF1"/>
    <w:rsid w:val="00785C62"/>
    <w:rsid w:val="0078670A"/>
    <w:rsid w:val="007868A3"/>
    <w:rsid w:val="00786D6B"/>
    <w:rsid w:val="0079116A"/>
    <w:rsid w:val="00791C21"/>
    <w:rsid w:val="00792653"/>
    <w:rsid w:val="0079359E"/>
    <w:rsid w:val="00793F63"/>
    <w:rsid w:val="00795665"/>
    <w:rsid w:val="007A0921"/>
    <w:rsid w:val="007A09CF"/>
    <w:rsid w:val="007A24B1"/>
    <w:rsid w:val="007A2812"/>
    <w:rsid w:val="007A47DE"/>
    <w:rsid w:val="007A4C8C"/>
    <w:rsid w:val="007A4E86"/>
    <w:rsid w:val="007A5FF9"/>
    <w:rsid w:val="007A6239"/>
    <w:rsid w:val="007A6D1A"/>
    <w:rsid w:val="007A7A13"/>
    <w:rsid w:val="007A7D0B"/>
    <w:rsid w:val="007B0005"/>
    <w:rsid w:val="007B0068"/>
    <w:rsid w:val="007B07F9"/>
    <w:rsid w:val="007B0BA6"/>
    <w:rsid w:val="007B147A"/>
    <w:rsid w:val="007B2335"/>
    <w:rsid w:val="007B374F"/>
    <w:rsid w:val="007B3853"/>
    <w:rsid w:val="007B3F7D"/>
    <w:rsid w:val="007B41C8"/>
    <w:rsid w:val="007B5429"/>
    <w:rsid w:val="007B5BCC"/>
    <w:rsid w:val="007B5CBA"/>
    <w:rsid w:val="007B5E30"/>
    <w:rsid w:val="007B5FEA"/>
    <w:rsid w:val="007B669B"/>
    <w:rsid w:val="007B6B2C"/>
    <w:rsid w:val="007B7754"/>
    <w:rsid w:val="007B779F"/>
    <w:rsid w:val="007B7C80"/>
    <w:rsid w:val="007C000C"/>
    <w:rsid w:val="007C10A3"/>
    <w:rsid w:val="007C177D"/>
    <w:rsid w:val="007C34F4"/>
    <w:rsid w:val="007C367D"/>
    <w:rsid w:val="007C43EA"/>
    <w:rsid w:val="007C5321"/>
    <w:rsid w:val="007C5477"/>
    <w:rsid w:val="007C5741"/>
    <w:rsid w:val="007C5BC9"/>
    <w:rsid w:val="007C5CC9"/>
    <w:rsid w:val="007C719B"/>
    <w:rsid w:val="007D0C9F"/>
    <w:rsid w:val="007D11DF"/>
    <w:rsid w:val="007D1983"/>
    <w:rsid w:val="007D2F5E"/>
    <w:rsid w:val="007D3AB3"/>
    <w:rsid w:val="007D44D4"/>
    <w:rsid w:val="007D49A6"/>
    <w:rsid w:val="007D4F75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459"/>
    <w:rsid w:val="007E2582"/>
    <w:rsid w:val="007E273A"/>
    <w:rsid w:val="007E3199"/>
    <w:rsid w:val="007E376C"/>
    <w:rsid w:val="007E3867"/>
    <w:rsid w:val="007E3C61"/>
    <w:rsid w:val="007E4E2A"/>
    <w:rsid w:val="007E4FE6"/>
    <w:rsid w:val="007E547D"/>
    <w:rsid w:val="007E5BE8"/>
    <w:rsid w:val="007E66E4"/>
    <w:rsid w:val="007E7210"/>
    <w:rsid w:val="007E74D3"/>
    <w:rsid w:val="007E760C"/>
    <w:rsid w:val="007E7BF3"/>
    <w:rsid w:val="007F0966"/>
    <w:rsid w:val="007F0986"/>
    <w:rsid w:val="007F0993"/>
    <w:rsid w:val="007F0AD6"/>
    <w:rsid w:val="007F0C4A"/>
    <w:rsid w:val="007F16B4"/>
    <w:rsid w:val="007F2705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7F7D47"/>
    <w:rsid w:val="00800C33"/>
    <w:rsid w:val="00800EBE"/>
    <w:rsid w:val="00801AB5"/>
    <w:rsid w:val="00802940"/>
    <w:rsid w:val="00803CDD"/>
    <w:rsid w:val="00804760"/>
    <w:rsid w:val="00804D50"/>
    <w:rsid w:val="008055FA"/>
    <w:rsid w:val="0081030A"/>
    <w:rsid w:val="00810441"/>
    <w:rsid w:val="00810CFF"/>
    <w:rsid w:val="0081153E"/>
    <w:rsid w:val="008117D4"/>
    <w:rsid w:val="00811F4C"/>
    <w:rsid w:val="00812BAA"/>
    <w:rsid w:val="00812FC8"/>
    <w:rsid w:val="00813049"/>
    <w:rsid w:val="0081405B"/>
    <w:rsid w:val="00815075"/>
    <w:rsid w:val="00817061"/>
    <w:rsid w:val="008204A2"/>
    <w:rsid w:val="0082053F"/>
    <w:rsid w:val="00821A62"/>
    <w:rsid w:val="00821EC8"/>
    <w:rsid w:val="00821F0E"/>
    <w:rsid w:val="00821FDC"/>
    <w:rsid w:val="00822802"/>
    <w:rsid w:val="0082416B"/>
    <w:rsid w:val="0082456A"/>
    <w:rsid w:val="00824A12"/>
    <w:rsid w:val="00824C2E"/>
    <w:rsid w:val="00824D00"/>
    <w:rsid w:val="00825E6C"/>
    <w:rsid w:val="008260E3"/>
    <w:rsid w:val="00826994"/>
    <w:rsid w:val="00827215"/>
    <w:rsid w:val="0082724A"/>
    <w:rsid w:val="008305EB"/>
    <w:rsid w:val="00831495"/>
    <w:rsid w:val="0083204E"/>
    <w:rsid w:val="00832112"/>
    <w:rsid w:val="00833E14"/>
    <w:rsid w:val="00833E4B"/>
    <w:rsid w:val="008346A7"/>
    <w:rsid w:val="00834F91"/>
    <w:rsid w:val="00835758"/>
    <w:rsid w:val="008365A9"/>
    <w:rsid w:val="00837C0C"/>
    <w:rsid w:val="00840236"/>
    <w:rsid w:val="008404BD"/>
    <w:rsid w:val="008406D6"/>
    <w:rsid w:val="00841021"/>
    <w:rsid w:val="00841F35"/>
    <w:rsid w:val="008421BE"/>
    <w:rsid w:val="00842477"/>
    <w:rsid w:val="00842EA5"/>
    <w:rsid w:val="00843CBB"/>
    <w:rsid w:val="00843EF5"/>
    <w:rsid w:val="00844070"/>
    <w:rsid w:val="008446FE"/>
    <w:rsid w:val="00844837"/>
    <w:rsid w:val="00845281"/>
    <w:rsid w:val="00845909"/>
    <w:rsid w:val="008461CB"/>
    <w:rsid w:val="008471CE"/>
    <w:rsid w:val="00850406"/>
    <w:rsid w:val="008505AF"/>
    <w:rsid w:val="00850776"/>
    <w:rsid w:val="00850E8C"/>
    <w:rsid w:val="00851B08"/>
    <w:rsid w:val="00851E22"/>
    <w:rsid w:val="00852674"/>
    <w:rsid w:val="00852735"/>
    <w:rsid w:val="00852AB0"/>
    <w:rsid w:val="00854E6C"/>
    <w:rsid w:val="00855564"/>
    <w:rsid w:val="008556A7"/>
    <w:rsid w:val="00855F15"/>
    <w:rsid w:val="00857420"/>
    <w:rsid w:val="00860024"/>
    <w:rsid w:val="00860A4B"/>
    <w:rsid w:val="00861E87"/>
    <w:rsid w:val="00863191"/>
    <w:rsid w:val="0086396A"/>
    <w:rsid w:val="008643DA"/>
    <w:rsid w:val="00865CC9"/>
    <w:rsid w:val="00865E13"/>
    <w:rsid w:val="00865FE2"/>
    <w:rsid w:val="0086740D"/>
    <w:rsid w:val="0086799B"/>
    <w:rsid w:val="00867FC4"/>
    <w:rsid w:val="00870342"/>
    <w:rsid w:val="00870932"/>
    <w:rsid w:val="00871E14"/>
    <w:rsid w:val="0087287D"/>
    <w:rsid w:val="00872DB5"/>
    <w:rsid w:val="00874BDB"/>
    <w:rsid w:val="00875B7B"/>
    <w:rsid w:val="0087740B"/>
    <w:rsid w:val="0087749E"/>
    <w:rsid w:val="008779C9"/>
    <w:rsid w:val="00877F2C"/>
    <w:rsid w:val="00880474"/>
    <w:rsid w:val="00880EE9"/>
    <w:rsid w:val="008814A5"/>
    <w:rsid w:val="00884722"/>
    <w:rsid w:val="00884872"/>
    <w:rsid w:val="00884CFB"/>
    <w:rsid w:val="0088553B"/>
    <w:rsid w:val="008860D4"/>
    <w:rsid w:val="00886499"/>
    <w:rsid w:val="00886622"/>
    <w:rsid w:val="0088773C"/>
    <w:rsid w:val="008907A5"/>
    <w:rsid w:val="00890BF6"/>
    <w:rsid w:val="008911D6"/>
    <w:rsid w:val="00891B61"/>
    <w:rsid w:val="0089354E"/>
    <w:rsid w:val="00893ABC"/>
    <w:rsid w:val="00893D97"/>
    <w:rsid w:val="00893DF4"/>
    <w:rsid w:val="008944B6"/>
    <w:rsid w:val="00894D89"/>
    <w:rsid w:val="00894E6B"/>
    <w:rsid w:val="008957A5"/>
    <w:rsid w:val="00895D27"/>
    <w:rsid w:val="00895E48"/>
    <w:rsid w:val="0089641C"/>
    <w:rsid w:val="00896504"/>
    <w:rsid w:val="0089661E"/>
    <w:rsid w:val="00896EDA"/>
    <w:rsid w:val="00897602"/>
    <w:rsid w:val="00897F11"/>
    <w:rsid w:val="008A01EC"/>
    <w:rsid w:val="008A14A6"/>
    <w:rsid w:val="008A194F"/>
    <w:rsid w:val="008A1BC7"/>
    <w:rsid w:val="008A2ED1"/>
    <w:rsid w:val="008A3806"/>
    <w:rsid w:val="008A386A"/>
    <w:rsid w:val="008A3A1D"/>
    <w:rsid w:val="008A3C7D"/>
    <w:rsid w:val="008A452B"/>
    <w:rsid w:val="008A4777"/>
    <w:rsid w:val="008A4B87"/>
    <w:rsid w:val="008A4D45"/>
    <w:rsid w:val="008A56F6"/>
    <w:rsid w:val="008A58C7"/>
    <w:rsid w:val="008A5A40"/>
    <w:rsid w:val="008A5B59"/>
    <w:rsid w:val="008A61FD"/>
    <w:rsid w:val="008B27BA"/>
    <w:rsid w:val="008B2EA5"/>
    <w:rsid w:val="008B3E4F"/>
    <w:rsid w:val="008B3FF8"/>
    <w:rsid w:val="008B4739"/>
    <w:rsid w:val="008B58DF"/>
    <w:rsid w:val="008B5B31"/>
    <w:rsid w:val="008B5F08"/>
    <w:rsid w:val="008B777B"/>
    <w:rsid w:val="008B7780"/>
    <w:rsid w:val="008C09FF"/>
    <w:rsid w:val="008C0DF3"/>
    <w:rsid w:val="008C14DE"/>
    <w:rsid w:val="008C17AA"/>
    <w:rsid w:val="008C19AE"/>
    <w:rsid w:val="008C275D"/>
    <w:rsid w:val="008C35EC"/>
    <w:rsid w:val="008C3BA4"/>
    <w:rsid w:val="008C6E8E"/>
    <w:rsid w:val="008C7580"/>
    <w:rsid w:val="008D0111"/>
    <w:rsid w:val="008D0320"/>
    <w:rsid w:val="008D0642"/>
    <w:rsid w:val="008D353C"/>
    <w:rsid w:val="008D4780"/>
    <w:rsid w:val="008D6223"/>
    <w:rsid w:val="008D6841"/>
    <w:rsid w:val="008D6AAA"/>
    <w:rsid w:val="008E01F1"/>
    <w:rsid w:val="008E12B7"/>
    <w:rsid w:val="008E1632"/>
    <w:rsid w:val="008E22BF"/>
    <w:rsid w:val="008E29E2"/>
    <w:rsid w:val="008E2BFA"/>
    <w:rsid w:val="008E3668"/>
    <w:rsid w:val="008E38BF"/>
    <w:rsid w:val="008E3A38"/>
    <w:rsid w:val="008E3BDB"/>
    <w:rsid w:val="008E3F71"/>
    <w:rsid w:val="008E4266"/>
    <w:rsid w:val="008E4ACD"/>
    <w:rsid w:val="008E4F8A"/>
    <w:rsid w:val="008E4FA5"/>
    <w:rsid w:val="008E5587"/>
    <w:rsid w:val="008F187F"/>
    <w:rsid w:val="008F1BE5"/>
    <w:rsid w:val="008F27AD"/>
    <w:rsid w:val="008F4F90"/>
    <w:rsid w:val="008F5549"/>
    <w:rsid w:val="008F5717"/>
    <w:rsid w:val="008F6A42"/>
    <w:rsid w:val="008F7982"/>
    <w:rsid w:val="0090025C"/>
    <w:rsid w:val="00901235"/>
    <w:rsid w:val="00901F9E"/>
    <w:rsid w:val="0090218F"/>
    <w:rsid w:val="00902DBA"/>
    <w:rsid w:val="0090407B"/>
    <w:rsid w:val="0090503B"/>
    <w:rsid w:val="00906896"/>
    <w:rsid w:val="00907468"/>
    <w:rsid w:val="009076FA"/>
    <w:rsid w:val="0090781A"/>
    <w:rsid w:val="00911159"/>
    <w:rsid w:val="00912399"/>
    <w:rsid w:val="00912C6E"/>
    <w:rsid w:val="009130E0"/>
    <w:rsid w:val="009131EF"/>
    <w:rsid w:val="0091369E"/>
    <w:rsid w:val="009139CB"/>
    <w:rsid w:val="00913AD1"/>
    <w:rsid w:val="0091634D"/>
    <w:rsid w:val="00916473"/>
    <w:rsid w:val="009175C6"/>
    <w:rsid w:val="00920B9D"/>
    <w:rsid w:val="00921F36"/>
    <w:rsid w:val="0092627F"/>
    <w:rsid w:val="009265C8"/>
    <w:rsid w:val="009274F2"/>
    <w:rsid w:val="00930021"/>
    <w:rsid w:val="009313A1"/>
    <w:rsid w:val="00931D4F"/>
    <w:rsid w:val="00931E6A"/>
    <w:rsid w:val="00932047"/>
    <w:rsid w:val="00932F2F"/>
    <w:rsid w:val="00933407"/>
    <w:rsid w:val="00933D43"/>
    <w:rsid w:val="00934085"/>
    <w:rsid w:val="00934B55"/>
    <w:rsid w:val="00935698"/>
    <w:rsid w:val="0093578E"/>
    <w:rsid w:val="00936018"/>
    <w:rsid w:val="009367A5"/>
    <w:rsid w:val="0093692B"/>
    <w:rsid w:val="00936AB4"/>
    <w:rsid w:val="00936B5F"/>
    <w:rsid w:val="0093755A"/>
    <w:rsid w:val="009405C0"/>
    <w:rsid w:val="00941D7F"/>
    <w:rsid w:val="009429BE"/>
    <w:rsid w:val="009429C8"/>
    <w:rsid w:val="0094616F"/>
    <w:rsid w:val="009465A5"/>
    <w:rsid w:val="009469B1"/>
    <w:rsid w:val="0094758D"/>
    <w:rsid w:val="00947D26"/>
    <w:rsid w:val="00951E3E"/>
    <w:rsid w:val="00952245"/>
    <w:rsid w:val="009522D6"/>
    <w:rsid w:val="00952440"/>
    <w:rsid w:val="00952D24"/>
    <w:rsid w:val="00952D82"/>
    <w:rsid w:val="0095450A"/>
    <w:rsid w:val="0095454F"/>
    <w:rsid w:val="00954A53"/>
    <w:rsid w:val="00954FB2"/>
    <w:rsid w:val="00955720"/>
    <w:rsid w:val="009567ED"/>
    <w:rsid w:val="009568E2"/>
    <w:rsid w:val="00956AAF"/>
    <w:rsid w:val="00956C74"/>
    <w:rsid w:val="009572CC"/>
    <w:rsid w:val="00957FB3"/>
    <w:rsid w:val="009605B0"/>
    <w:rsid w:val="00960E62"/>
    <w:rsid w:val="00962BCE"/>
    <w:rsid w:val="00963591"/>
    <w:rsid w:val="0096378F"/>
    <w:rsid w:val="00963E49"/>
    <w:rsid w:val="00964D3C"/>
    <w:rsid w:val="00965577"/>
    <w:rsid w:val="009660FC"/>
    <w:rsid w:val="009667AE"/>
    <w:rsid w:val="00970193"/>
    <w:rsid w:val="0097069E"/>
    <w:rsid w:val="00970A2B"/>
    <w:rsid w:val="009712C8"/>
    <w:rsid w:val="009719E9"/>
    <w:rsid w:val="00972BDB"/>
    <w:rsid w:val="0097362A"/>
    <w:rsid w:val="00973D8D"/>
    <w:rsid w:val="00974E5E"/>
    <w:rsid w:val="009756BD"/>
    <w:rsid w:val="00976C98"/>
    <w:rsid w:val="00980C1B"/>
    <w:rsid w:val="00980EC5"/>
    <w:rsid w:val="00981F8B"/>
    <w:rsid w:val="00982713"/>
    <w:rsid w:val="0098292C"/>
    <w:rsid w:val="00982A11"/>
    <w:rsid w:val="00983409"/>
    <w:rsid w:val="009838D2"/>
    <w:rsid w:val="00983B0A"/>
    <w:rsid w:val="00983F10"/>
    <w:rsid w:val="0098494B"/>
    <w:rsid w:val="00984BAD"/>
    <w:rsid w:val="00985377"/>
    <w:rsid w:val="00986794"/>
    <w:rsid w:val="009877BB"/>
    <w:rsid w:val="00987846"/>
    <w:rsid w:val="0099077E"/>
    <w:rsid w:val="00990FFE"/>
    <w:rsid w:val="00994405"/>
    <w:rsid w:val="009947A4"/>
    <w:rsid w:val="0099575D"/>
    <w:rsid w:val="00995EA1"/>
    <w:rsid w:val="00995EB5"/>
    <w:rsid w:val="00996EDC"/>
    <w:rsid w:val="00997814"/>
    <w:rsid w:val="00997AE9"/>
    <w:rsid w:val="00997E4B"/>
    <w:rsid w:val="009A009F"/>
    <w:rsid w:val="009A09E0"/>
    <w:rsid w:val="009A0F29"/>
    <w:rsid w:val="009A1BF5"/>
    <w:rsid w:val="009A1D73"/>
    <w:rsid w:val="009A22A9"/>
    <w:rsid w:val="009A25B0"/>
    <w:rsid w:val="009A313B"/>
    <w:rsid w:val="009A3BC4"/>
    <w:rsid w:val="009A3F33"/>
    <w:rsid w:val="009A4AD0"/>
    <w:rsid w:val="009A50C6"/>
    <w:rsid w:val="009A526F"/>
    <w:rsid w:val="009A57A3"/>
    <w:rsid w:val="009A5DDA"/>
    <w:rsid w:val="009A6ACD"/>
    <w:rsid w:val="009B0C6B"/>
    <w:rsid w:val="009B0D66"/>
    <w:rsid w:val="009B0F31"/>
    <w:rsid w:val="009B1CF4"/>
    <w:rsid w:val="009B2874"/>
    <w:rsid w:val="009B2A74"/>
    <w:rsid w:val="009B2C44"/>
    <w:rsid w:val="009B2E5C"/>
    <w:rsid w:val="009B38E5"/>
    <w:rsid w:val="009B3904"/>
    <w:rsid w:val="009B440A"/>
    <w:rsid w:val="009B477C"/>
    <w:rsid w:val="009B53CA"/>
    <w:rsid w:val="009B5477"/>
    <w:rsid w:val="009B5BDB"/>
    <w:rsid w:val="009B5CD3"/>
    <w:rsid w:val="009B7865"/>
    <w:rsid w:val="009B7896"/>
    <w:rsid w:val="009B7A22"/>
    <w:rsid w:val="009C004A"/>
    <w:rsid w:val="009C0C7D"/>
    <w:rsid w:val="009C22A1"/>
    <w:rsid w:val="009C2556"/>
    <w:rsid w:val="009C2A2A"/>
    <w:rsid w:val="009C36B6"/>
    <w:rsid w:val="009C3A35"/>
    <w:rsid w:val="009C4858"/>
    <w:rsid w:val="009C497E"/>
    <w:rsid w:val="009C5F67"/>
    <w:rsid w:val="009C6002"/>
    <w:rsid w:val="009C68F8"/>
    <w:rsid w:val="009C69F1"/>
    <w:rsid w:val="009D24EA"/>
    <w:rsid w:val="009D3210"/>
    <w:rsid w:val="009D3941"/>
    <w:rsid w:val="009D3FF0"/>
    <w:rsid w:val="009D4193"/>
    <w:rsid w:val="009D47D6"/>
    <w:rsid w:val="009D5757"/>
    <w:rsid w:val="009D5D9F"/>
    <w:rsid w:val="009D753A"/>
    <w:rsid w:val="009D75B4"/>
    <w:rsid w:val="009D7D50"/>
    <w:rsid w:val="009E1723"/>
    <w:rsid w:val="009E181A"/>
    <w:rsid w:val="009E1D6A"/>
    <w:rsid w:val="009E22BB"/>
    <w:rsid w:val="009E43CE"/>
    <w:rsid w:val="009E44B8"/>
    <w:rsid w:val="009E5275"/>
    <w:rsid w:val="009E530C"/>
    <w:rsid w:val="009E7E48"/>
    <w:rsid w:val="009F00C8"/>
    <w:rsid w:val="009F0692"/>
    <w:rsid w:val="009F0F81"/>
    <w:rsid w:val="009F13AC"/>
    <w:rsid w:val="009F41A6"/>
    <w:rsid w:val="009F4791"/>
    <w:rsid w:val="009F5037"/>
    <w:rsid w:val="009F5190"/>
    <w:rsid w:val="009F5A92"/>
    <w:rsid w:val="009F5ED3"/>
    <w:rsid w:val="009F66A4"/>
    <w:rsid w:val="009F7684"/>
    <w:rsid w:val="009F7CD2"/>
    <w:rsid w:val="00A00B2A"/>
    <w:rsid w:val="00A022AB"/>
    <w:rsid w:val="00A04430"/>
    <w:rsid w:val="00A04A99"/>
    <w:rsid w:val="00A0538E"/>
    <w:rsid w:val="00A100C5"/>
    <w:rsid w:val="00A11166"/>
    <w:rsid w:val="00A11899"/>
    <w:rsid w:val="00A11C63"/>
    <w:rsid w:val="00A12061"/>
    <w:rsid w:val="00A122D3"/>
    <w:rsid w:val="00A12CEE"/>
    <w:rsid w:val="00A12E85"/>
    <w:rsid w:val="00A1321D"/>
    <w:rsid w:val="00A139A1"/>
    <w:rsid w:val="00A13C8C"/>
    <w:rsid w:val="00A13F32"/>
    <w:rsid w:val="00A16B6A"/>
    <w:rsid w:val="00A16EFD"/>
    <w:rsid w:val="00A170B7"/>
    <w:rsid w:val="00A17A2D"/>
    <w:rsid w:val="00A17CB7"/>
    <w:rsid w:val="00A2006D"/>
    <w:rsid w:val="00A20A1A"/>
    <w:rsid w:val="00A21A6D"/>
    <w:rsid w:val="00A22AEE"/>
    <w:rsid w:val="00A22DDC"/>
    <w:rsid w:val="00A2387E"/>
    <w:rsid w:val="00A23E29"/>
    <w:rsid w:val="00A266B1"/>
    <w:rsid w:val="00A277D7"/>
    <w:rsid w:val="00A27876"/>
    <w:rsid w:val="00A3016D"/>
    <w:rsid w:val="00A30457"/>
    <w:rsid w:val="00A30665"/>
    <w:rsid w:val="00A311A5"/>
    <w:rsid w:val="00A31EA3"/>
    <w:rsid w:val="00A32AC0"/>
    <w:rsid w:val="00A32D8E"/>
    <w:rsid w:val="00A33255"/>
    <w:rsid w:val="00A33382"/>
    <w:rsid w:val="00A335EB"/>
    <w:rsid w:val="00A33F28"/>
    <w:rsid w:val="00A344D7"/>
    <w:rsid w:val="00A351CD"/>
    <w:rsid w:val="00A40E74"/>
    <w:rsid w:val="00A410C5"/>
    <w:rsid w:val="00A41C43"/>
    <w:rsid w:val="00A44900"/>
    <w:rsid w:val="00A44BDE"/>
    <w:rsid w:val="00A45C85"/>
    <w:rsid w:val="00A460D0"/>
    <w:rsid w:val="00A468E1"/>
    <w:rsid w:val="00A469D2"/>
    <w:rsid w:val="00A46EF3"/>
    <w:rsid w:val="00A46F17"/>
    <w:rsid w:val="00A508BB"/>
    <w:rsid w:val="00A50D1C"/>
    <w:rsid w:val="00A51714"/>
    <w:rsid w:val="00A52BFC"/>
    <w:rsid w:val="00A54F89"/>
    <w:rsid w:val="00A54FAC"/>
    <w:rsid w:val="00A57AB1"/>
    <w:rsid w:val="00A60CB4"/>
    <w:rsid w:val="00A60D44"/>
    <w:rsid w:val="00A60D97"/>
    <w:rsid w:val="00A60E7A"/>
    <w:rsid w:val="00A62485"/>
    <w:rsid w:val="00A6404F"/>
    <w:rsid w:val="00A64D0D"/>
    <w:rsid w:val="00A6562D"/>
    <w:rsid w:val="00A6677D"/>
    <w:rsid w:val="00A66AD6"/>
    <w:rsid w:val="00A700D1"/>
    <w:rsid w:val="00A70E14"/>
    <w:rsid w:val="00A71D5B"/>
    <w:rsid w:val="00A72028"/>
    <w:rsid w:val="00A73963"/>
    <w:rsid w:val="00A73AC7"/>
    <w:rsid w:val="00A747E7"/>
    <w:rsid w:val="00A750ED"/>
    <w:rsid w:val="00A7576E"/>
    <w:rsid w:val="00A75A47"/>
    <w:rsid w:val="00A75CDB"/>
    <w:rsid w:val="00A77226"/>
    <w:rsid w:val="00A77B65"/>
    <w:rsid w:val="00A804DF"/>
    <w:rsid w:val="00A811FA"/>
    <w:rsid w:val="00A82855"/>
    <w:rsid w:val="00A82889"/>
    <w:rsid w:val="00A8375D"/>
    <w:rsid w:val="00A8394C"/>
    <w:rsid w:val="00A84487"/>
    <w:rsid w:val="00A8597A"/>
    <w:rsid w:val="00A85F66"/>
    <w:rsid w:val="00A86240"/>
    <w:rsid w:val="00A8632D"/>
    <w:rsid w:val="00A8644C"/>
    <w:rsid w:val="00A878B1"/>
    <w:rsid w:val="00A911C5"/>
    <w:rsid w:val="00A9137C"/>
    <w:rsid w:val="00A93DAE"/>
    <w:rsid w:val="00A94400"/>
    <w:rsid w:val="00A95A84"/>
    <w:rsid w:val="00A97128"/>
    <w:rsid w:val="00AA04FA"/>
    <w:rsid w:val="00AA2CEE"/>
    <w:rsid w:val="00AA3A4B"/>
    <w:rsid w:val="00AA3ED0"/>
    <w:rsid w:val="00AA3F69"/>
    <w:rsid w:val="00AA4D6D"/>
    <w:rsid w:val="00AA500E"/>
    <w:rsid w:val="00AA54D0"/>
    <w:rsid w:val="00AA5C08"/>
    <w:rsid w:val="00AA5CD6"/>
    <w:rsid w:val="00AA616A"/>
    <w:rsid w:val="00AA656C"/>
    <w:rsid w:val="00AA6614"/>
    <w:rsid w:val="00AA6C7B"/>
    <w:rsid w:val="00AA7D33"/>
    <w:rsid w:val="00AA7E70"/>
    <w:rsid w:val="00AB0266"/>
    <w:rsid w:val="00AB060E"/>
    <w:rsid w:val="00AB0DB0"/>
    <w:rsid w:val="00AB10AF"/>
    <w:rsid w:val="00AB1327"/>
    <w:rsid w:val="00AB13D7"/>
    <w:rsid w:val="00AB18BB"/>
    <w:rsid w:val="00AB1F22"/>
    <w:rsid w:val="00AB22F1"/>
    <w:rsid w:val="00AB2740"/>
    <w:rsid w:val="00AB3469"/>
    <w:rsid w:val="00AB3E73"/>
    <w:rsid w:val="00AB4296"/>
    <w:rsid w:val="00AB4A8D"/>
    <w:rsid w:val="00AB4E96"/>
    <w:rsid w:val="00AB50B5"/>
    <w:rsid w:val="00AB52D6"/>
    <w:rsid w:val="00AB5AA5"/>
    <w:rsid w:val="00AB5AC7"/>
    <w:rsid w:val="00AB6967"/>
    <w:rsid w:val="00AB6D85"/>
    <w:rsid w:val="00AB775E"/>
    <w:rsid w:val="00AB78C8"/>
    <w:rsid w:val="00AB7B6A"/>
    <w:rsid w:val="00AC0B54"/>
    <w:rsid w:val="00AC1529"/>
    <w:rsid w:val="00AC1B4E"/>
    <w:rsid w:val="00AC2CF4"/>
    <w:rsid w:val="00AC3244"/>
    <w:rsid w:val="00AC39CA"/>
    <w:rsid w:val="00AC4151"/>
    <w:rsid w:val="00AC4169"/>
    <w:rsid w:val="00AC582F"/>
    <w:rsid w:val="00AC59D1"/>
    <w:rsid w:val="00AC6FEE"/>
    <w:rsid w:val="00AC718A"/>
    <w:rsid w:val="00AC7216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D744D"/>
    <w:rsid w:val="00AE08E6"/>
    <w:rsid w:val="00AE1964"/>
    <w:rsid w:val="00AE21DA"/>
    <w:rsid w:val="00AE2D28"/>
    <w:rsid w:val="00AE335F"/>
    <w:rsid w:val="00AE3511"/>
    <w:rsid w:val="00AE35DE"/>
    <w:rsid w:val="00AE3C39"/>
    <w:rsid w:val="00AE3F1E"/>
    <w:rsid w:val="00AE4274"/>
    <w:rsid w:val="00AE4434"/>
    <w:rsid w:val="00AE4934"/>
    <w:rsid w:val="00AE5C64"/>
    <w:rsid w:val="00AE6389"/>
    <w:rsid w:val="00AE6BEC"/>
    <w:rsid w:val="00AE7F3A"/>
    <w:rsid w:val="00AF03FC"/>
    <w:rsid w:val="00AF0C66"/>
    <w:rsid w:val="00AF4AE0"/>
    <w:rsid w:val="00AF4E8F"/>
    <w:rsid w:val="00AF5C29"/>
    <w:rsid w:val="00AF647C"/>
    <w:rsid w:val="00AF68F5"/>
    <w:rsid w:val="00AF750B"/>
    <w:rsid w:val="00AF78A6"/>
    <w:rsid w:val="00B00070"/>
    <w:rsid w:val="00B00FD4"/>
    <w:rsid w:val="00B01A0D"/>
    <w:rsid w:val="00B020C8"/>
    <w:rsid w:val="00B0257A"/>
    <w:rsid w:val="00B02A1E"/>
    <w:rsid w:val="00B02AE2"/>
    <w:rsid w:val="00B0331C"/>
    <w:rsid w:val="00B0452E"/>
    <w:rsid w:val="00B04651"/>
    <w:rsid w:val="00B04DAE"/>
    <w:rsid w:val="00B05264"/>
    <w:rsid w:val="00B05371"/>
    <w:rsid w:val="00B06C66"/>
    <w:rsid w:val="00B07344"/>
    <w:rsid w:val="00B07475"/>
    <w:rsid w:val="00B076E5"/>
    <w:rsid w:val="00B10C4A"/>
    <w:rsid w:val="00B120AE"/>
    <w:rsid w:val="00B120FE"/>
    <w:rsid w:val="00B1290E"/>
    <w:rsid w:val="00B12933"/>
    <w:rsid w:val="00B1351D"/>
    <w:rsid w:val="00B135C9"/>
    <w:rsid w:val="00B140F9"/>
    <w:rsid w:val="00B146AF"/>
    <w:rsid w:val="00B14F41"/>
    <w:rsid w:val="00B161A6"/>
    <w:rsid w:val="00B1665D"/>
    <w:rsid w:val="00B16EC3"/>
    <w:rsid w:val="00B209F1"/>
    <w:rsid w:val="00B20FAA"/>
    <w:rsid w:val="00B21560"/>
    <w:rsid w:val="00B2262A"/>
    <w:rsid w:val="00B22671"/>
    <w:rsid w:val="00B22D59"/>
    <w:rsid w:val="00B23BF2"/>
    <w:rsid w:val="00B24038"/>
    <w:rsid w:val="00B255B5"/>
    <w:rsid w:val="00B27241"/>
    <w:rsid w:val="00B301D0"/>
    <w:rsid w:val="00B31D6B"/>
    <w:rsid w:val="00B31E56"/>
    <w:rsid w:val="00B31EBE"/>
    <w:rsid w:val="00B322C5"/>
    <w:rsid w:val="00B3260D"/>
    <w:rsid w:val="00B32A81"/>
    <w:rsid w:val="00B33291"/>
    <w:rsid w:val="00B336A8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253"/>
    <w:rsid w:val="00B437A8"/>
    <w:rsid w:val="00B438C7"/>
    <w:rsid w:val="00B43917"/>
    <w:rsid w:val="00B44563"/>
    <w:rsid w:val="00B456FB"/>
    <w:rsid w:val="00B45714"/>
    <w:rsid w:val="00B46C4C"/>
    <w:rsid w:val="00B52137"/>
    <w:rsid w:val="00B52197"/>
    <w:rsid w:val="00B525AA"/>
    <w:rsid w:val="00B544D6"/>
    <w:rsid w:val="00B54F5D"/>
    <w:rsid w:val="00B55CF6"/>
    <w:rsid w:val="00B5639A"/>
    <w:rsid w:val="00B56951"/>
    <w:rsid w:val="00B57206"/>
    <w:rsid w:val="00B57BD6"/>
    <w:rsid w:val="00B60734"/>
    <w:rsid w:val="00B6117F"/>
    <w:rsid w:val="00B61646"/>
    <w:rsid w:val="00B61AD2"/>
    <w:rsid w:val="00B61C40"/>
    <w:rsid w:val="00B621CB"/>
    <w:rsid w:val="00B62AE5"/>
    <w:rsid w:val="00B63276"/>
    <w:rsid w:val="00B63867"/>
    <w:rsid w:val="00B638EA"/>
    <w:rsid w:val="00B64790"/>
    <w:rsid w:val="00B64C33"/>
    <w:rsid w:val="00B65724"/>
    <w:rsid w:val="00B65805"/>
    <w:rsid w:val="00B66617"/>
    <w:rsid w:val="00B66D01"/>
    <w:rsid w:val="00B70039"/>
    <w:rsid w:val="00B706AD"/>
    <w:rsid w:val="00B70838"/>
    <w:rsid w:val="00B70A76"/>
    <w:rsid w:val="00B70F3F"/>
    <w:rsid w:val="00B71139"/>
    <w:rsid w:val="00B718EA"/>
    <w:rsid w:val="00B71E6D"/>
    <w:rsid w:val="00B735EA"/>
    <w:rsid w:val="00B73879"/>
    <w:rsid w:val="00B75D86"/>
    <w:rsid w:val="00B7661D"/>
    <w:rsid w:val="00B804C0"/>
    <w:rsid w:val="00B808F0"/>
    <w:rsid w:val="00B80AF5"/>
    <w:rsid w:val="00B834A2"/>
    <w:rsid w:val="00B83FE7"/>
    <w:rsid w:val="00B86326"/>
    <w:rsid w:val="00B86932"/>
    <w:rsid w:val="00B869DA"/>
    <w:rsid w:val="00B873BA"/>
    <w:rsid w:val="00B87621"/>
    <w:rsid w:val="00B905DF"/>
    <w:rsid w:val="00B90FD7"/>
    <w:rsid w:val="00B914B3"/>
    <w:rsid w:val="00B919BD"/>
    <w:rsid w:val="00B947F0"/>
    <w:rsid w:val="00B94B4E"/>
    <w:rsid w:val="00B94B6C"/>
    <w:rsid w:val="00B94CC3"/>
    <w:rsid w:val="00B957B7"/>
    <w:rsid w:val="00B95D6B"/>
    <w:rsid w:val="00B963E3"/>
    <w:rsid w:val="00B96F35"/>
    <w:rsid w:val="00B974D6"/>
    <w:rsid w:val="00BA18ED"/>
    <w:rsid w:val="00BA2B52"/>
    <w:rsid w:val="00BA3C43"/>
    <w:rsid w:val="00BA4203"/>
    <w:rsid w:val="00BA4B69"/>
    <w:rsid w:val="00BA50FD"/>
    <w:rsid w:val="00BA5BA0"/>
    <w:rsid w:val="00BA6207"/>
    <w:rsid w:val="00BA7BA7"/>
    <w:rsid w:val="00BB02A3"/>
    <w:rsid w:val="00BB0D28"/>
    <w:rsid w:val="00BB0E60"/>
    <w:rsid w:val="00BB1500"/>
    <w:rsid w:val="00BB15D9"/>
    <w:rsid w:val="00BB1715"/>
    <w:rsid w:val="00BB188C"/>
    <w:rsid w:val="00BB1978"/>
    <w:rsid w:val="00BB1FE8"/>
    <w:rsid w:val="00BB2203"/>
    <w:rsid w:val="00BB3683"/>
    <w:rsid w:val="00BB3CBE"/>
    <w:rsid w:val="00BB4706"/>
    <w:rsid w:val="00BB51E5"/>
    <w:rsid w:val="00BB549D"/>
    <w:rsid w:val="00BB5B9B"/>
    <w:rsid w:val="00BB643A"/>
    <w:rsid w:val="00BB6607"/>
    <w:rsid w:val="00BB6CD2"/>
    <w:rsid w:val="00BB7095"/>
    <w:rsid w:val="00BC0556"/>
    <w:rsid w:val="00BC1F88"/>
    <w:rsid w:val="00BC3173"/>
    <w:rsid w:val="00BC4729"/>
    <w:rsid w:val="00BC516D"/>
    <w:rsid w:val="00BC52E5"/>
    <w:rsid w:val="00BC60D6"/>
    <w:rsid w:val="00BC68E6"/>
    <w:rsid w:val="00BD0797"/>
    <w:rsid w:val="00BD0A67"/>
    <w:rsid w:val="00BD0B31"/>
    <w:rsid w:val="00BD110C"/>
    <w:rsid w:val="00BD152D"/>
    <w:rsid w:val="00BD1D4F"/>
    <w:rsid w:val="00BD35C2"/>
    <w:rsid w:val="00BD3A00"/>
    <w:rsid w:val="00BD3A8B"/>
    <w:rsid w:val="00BD3D65"/>
    <w:rsid w:val="00BD5CF2"/>
    <w:rsid w:val="00BD75ED"/>
    <w:rsid w:val="00BE0FCC"/>
    <w:rsid w:val="00BE14CC"/>
    <w:rsid w:val="00BE2B4D"/>
    <w:rsid w:val="00BE32AD"/>
    <w:rsid w:val="00BE47A5"/>
    <w:rsid w:val="00BE5342"/>
    <w:rsid w:val="00BE5A25"/>
    <w:rsid w:val="00BE5C1A"/>
    <w:rsid w:val="00BE5E6A"/>
    <w:rsid w:val="00BE6852"/>
    <w:rsid w:val="00BE69A9"/>
    <w:rsid w:val="00BE7C96"/>
    <w:rsid w:val="00BF02BC"/>
    <w:rsid w:val="00BF0A02"/>
    <w:rsid w:val="00BF0B48"/>
    <w:rsid w:val="00BF0BAA"/>
    <w:rsid w:val="00BF1486"/>
    <w:rsid w:val="00BF16D2"/>
    <w:rsid w:val="00BF2888"/>
    <w:rsid w:val="00BF3898"/>
    <w:rsid w:val="00BF3DF1"/>
    <w:rsid w:val="00BF4A22"/>
    <w:rsid w:val="00BF4B10"/>
    <w:rsid w:val="00BF508F"/>
    <w:rsid w:val="00BF7272"/>
    <w:rsid w:val="00C01F53"/>
    <w:rsid w:val="00C02029"/>
    <w:rsid w:val="00C02A75"/>
    <w:rsid w:val="00C02AB3"/>
    <w:rsid w:val="00C02D9D"/>
    <w:rsid w:val="00C04089"/>
    <w:rsid w:val="00C04EB7"/>
    <w:rsid w:val="00C071D4"/>
    <w:rsid w:val="00C072B1"/>
    <w:rsid w:val="00C07317"/>
    <w:rsid w:val="00C07C51"/>
    <w:rsid w:val="00C07D72"/>
    <w:rsid w:val="00C1191E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1EC0"/>
    <w:rsid w:val="00C24246"/>
    <w:rsid w:val="00C2473E"/>
    <w:rsid w:val="00C262C3"/>
    <w:rsid w:val="00C26BB8"/>
    <w:rsid w:val="00C27D07"/>
    <w:rsid w:val="00C30632"/>
    <w:rsid w:val="00C310BE"/>
    <w:rsid w:val="00C320FC"/>
    <w:rsid w:val="00C32785"/>
    <w:rsid w:val="00C33081"/>
    <w:rsid w:val="00C33996"/>
    <w:rsid w:val="00C33E2A"/>
    <w:rsid w:val="00C3469D"/>
    <w:rsid w:val="00C34ADE"/>
    <w:rsid w:val="00C34D90"/>
    <w:rsid w:val="00C34F06"/>
    <w:rsid w:val="00C35060"/>
    <w:rsid w:val="00C35C19"/>
    <w:rsid w:val="00C366EF"/>
    <w:rsid w:val="00C426C6"/>
    <w:rsid w:val="00C42C2B"/>
    <w:rsid w:val="00C445C1"/>
    <w:rsid w:val="00C45233"/>
    <w:rsid w:val="00C458F2"/>
    <w:rsid w:val="00C47469"/>
    <w:rsid w:val="00C4782D"/>
    <w:rsid w:val="00C501A4"/>
    <w:rsid w:val="00C5054E"/>
    <w:rsid w:val="00C52004"/>
    <w:rsid w:val="00C522D3"/>
    <w:rsid w:val="00C52AEB"/>
    <w:rsid w:val="00C542BF"/>
    <w:rsid w:val="00C54880"/>
    <w:rsid w:val="00C54FF9"/>
    <w:rsid w:val="00C550F6"/>
    <w:rsid w:val="00C55AE0"/>
    <w:rsid w:val="00C61953"/>
    <w:rsid w:val="00C619AE"/>
    <w:rsid w:val="00C61B7B"/>
    <w:rsid w:val="00C642A0"/>
    <w:rsid w:val="00C64508"/>
    <w:rsid w:val="00C64AB4"/>
    <w:rsid w:val="00C64E7D"/>
    <w:rsid w:val="00C650D1"/>
    <w:rsid w:val="00C65234"/>
    <w:rsid w:val="00C65D15"/>
    <w:rsid w:val="00C67740"/>
    <w:rsid w:val="00C70E00"/>
    <w:rsid w:val="00C70E02"/>
    <w:rsid w:val="00C71DA8"/>
    <w:rsid w:val="00C72594"/>
    <w:rsid w:val="00C73062"/>
    <w:rsid w:val="00C748EF"/>
    <w:rsid w:val="00C74F3B"/>
    <w:rsid w:val="00C755C2"/>
    <w:rsid w:val="00C76C92"/>
    <w:rsid w:val="00C76E96"/>
    <w:rsid w:val="00C770FD"/>
    <w:rsid w:val="00C77586"/>
    <w:rsid w:val="00C802AD"/>
    <w:rsid w:val="00C81239"/>
    <w:rsid w:val="00C81627"/>
    <w:rsid w:val="00C81A5C"/>
    <w:rsid w:val="00C81F67"/>
    <w:rsid w:val="00C81FC7"/>
    <w:rsid w:val="00C84FC6"/>
    <w:rsid w:val="00C85CB8"/>
    <w:rsid w:val="00C86054"/>
    <w:rsid w:val="00C8622F"/>
    <w:rsid w:val="00C8653C"/>
    <w:rsid w:val="00C867E5"/>
    <w:rsid w:val="00C86C9B"/>
    <w:rsid w:val="00C87591"/>
    <w:rsid w:val="00C87654"/>
    <w:rsid w:val="00C9071C"/>
    <w:rsid w:val="00C91699"/>
    <w:rsid w:val="00C92732"/>
    <w:rsid w:val="00C93EAB"/>
    <w:rsid w:val="00C945CC"/>
    <w:rsid w:val="00C94992"/>
    <w:rsid w:val="00C94A8E"/>
    <w:rsid w:val="00C94F7B"/>
    <w:rsid w:val="00C953C9"/>
    <w:rsid w:val="00C95D41"/>
    <w:rsid w:val="00C95FC4"/>
    <w:rsid w:val="00C9663F"/>
    <w:rsid w:val="00C97522"/>
    <w:rsid w:val="00CA3AAB"/>
    <w:rsid w:val="00CA4AEB"/>
    <w:rsid w:val="00CA5513"/>
    <w:rsid w:val="00CA5FA7"/>
    <w:rsid w:val="00CA6E22"/>
    <w:rsid w:val="00CA71F0"/>
    <w:rsid w:val="00CB01B3"/>
    <w:rsid w:val="00CB02ED"/>
    <w:rsid w:val="00CB0758"/>
    <w:rsid w:val="00CB08F5"/>
    <w:rsid w:val="00CB0D5F"/>
    <w:rsid w:val="00CB2BFC"/>
    <w:rsid w:val="00CB311C"/>
    <w:rsid w:val="00CB4136"/>
    <w:rsid w:val="00CB489D"/>
    <w:rsid w:val="00CB5ACF"/>
    <w:rsid w:val="00CB5D68"/>
    <w:rsid w:val="00CB6F3B"/>
    <w:rsid w:val="00CB7C7A"/>
    <w:rsid w:val="00CC0268"/>
    <w:rsid w:val="00CC0A8E"/>
    <w:rsid w:val="00CC0B85"/>
    <w:rsid w:val="00CC1FEA"/>
    <w:rsid w:val="00CC35F0"/>
    <w:rsid w:val="00CC379A"/>
    <w:rsid w:val="00CC3985"/>
    <w:rsid w:val="00CC54BC"/>
    <w:rsid w:val="00CC6335"/>
    <w:rsid w:val="00CD106C"/>
    <w:rsid w:val="00CD1DC8"/>
    <w:rsid w:val="00CD251C"/>
    <w:rsid w:val="00CD2D88"/>
    <w:rsid w:val="00CD4EEB"/>
    <w:rsid w:val="00CD5609"/>
    <w:rsid w:val="00CD5D45"/>
    <w:rsid w:val="00CD7027"/>
    <w:rsid w:val="00CD73D9"/>
    <w:rsid w:val="00CE1057"/>
    <w:rsid w:val="00CE17DE"/>
    <w:rsid w:val="00CE2398"/>
    <w:rsid w:val="00CE3A4A"/>
    <w:rsid w:val="00CE3B7B"/>
    <w:rsid w:val="00CE5BB0"/>
    <w:rsid w:val="00CE6A58"/>
    <w:rsid w:val="00CE7C38"/>
    <w:rsid w:val="00CF0543"/>
    <w:rsid w:val="00CF1527"/>
    <w:rsid w:val="00CF1974"/>
    <w:rsid w:val="00CF2744"/>
    <w:rsid w:val="00CF2FB3"/>
    <w:rsid w:val="00CF3453"/>
    <w:rsid w:val="00CF47C1"/>
    <w:rsid w:val="00CF4AC8"/>
    <w:rsid w:val="00CF73BA"/>
    <w:rsid w:val="00CF7576"/>
    <w:rsid w:val="00CF7623"/>
    <w:rsid w:val="00CF76B8"/>
    <w:rsid w:val="00D003EB"/>
    <w:rsid w:val="00D0082C"/>
    <w:rsid w:val="00D00879"/>
    <w:rsid w:val="00D016FA"/>
    <w:rsid w:val="00D02DB5"/>
    <w:rsid w:val="00D04044"/>
    <w:rsid w:val="00D040DF"/>
    <w:rsid w:val="00D04624"/>
    <w:rsid w:val="00D05EFA"/>
    <w:rsid w:val="00D06568"/>
    <w:rsid w:val="00D06BD7"/>
    <w:rsid w:val="00D1227E"/>
    <w:rsid w:val="00D126C8"/>
    <w:rsid w:val="00D12B58"/>
    <w:rsid w:val="00D13C41"/>
    <w:rsid w:val="00D13F1A"/>
    <w:rsid w:val="00D14C67"/>
    <w:rsid w:val="00D157AC"/>
    <w:rsid w:val="00D174D4"/>
    <w:rsid w:val="00D20501"/>
    <w:rsid w:val="00D21380"/>
    <w:rsid w:val="00D21B25"/>
    <w:rsid w:val="00D229F5"/>
    <w:rsid w:val="00D22A8C"/>
    <w:rsid w:val="00D22C4B"/>
    <w:rsid w:val="00D22D00"/>
    <w:rsid w:val="00D23498"/>
    <w:rsid w:val="00D234C0"/>
    <w:rsid w:val="00D23A62"/>
    <w:rsid w:val="00D240BB"/>
    <w:rsid w:val="00D25247"/>
    <w:rsid w:val="00D25CEA"/>
    <w:rsid w:val="00D264E9"/>
    <w:rsid w:val="00D270AC"/>
    <w:rsid w:val="00D3019F"/>
    <w:rsid w:val="00D3061E"/>
    <w:rsid w:val="00D3155B"/>
    <w:rsid w:val="00D31C00"/>
    <w:rsid w:val="00D32039"/>
    <w:rsid w:val="00D323C5"/>
    <w:rsid w:val="00D32BD9"/>
    <w:rsid w:val="00D34E6D"/>
    <w:rsid w:val="00D34E83"/>
    <w:rsid w:val="00D35A06"/>
    <w:rsid w:val="00D35E73"/>
    <w:rsid w:val="00D35FA3"/>
    <w:rsid w:val="00D372DD"/>
    <w:rsid w:val="00D372EC"/>
    <w:rsid w:val="00D37417"/>
    <w:rsid w:val="00D37DB6"/>
    <w:rsid w:val="00D41A0E"/>
    <w:rsid w:val="00D427B4"/>
    <w:rsid w:val="00D446C1"/>
    <w:rsid w:val="00D458CD"/>
    <w:rsid w:val="00D45A26"/>
    <w:rsid w:val="00D45F7A"/>
    <w:rsid w:val="00D469B1"/>
    <w:rsid w:val="00D47873"/>
    <w:rsid w:val="00D51E1E"/>
    <w:rsid w:val="00D52345"/>
    <w:rsid w:val="00D54DF3"/>
    <w:rsid w:val="00D54EBB"/>
    <w:rsid w:val="00D55FD8"/>
    <w:rsid w:val="00D56A99"/>
    <w:rsid w:val="00D5709A"/>
    <w:rsid w:val="00D57743"/>
    <w:rsid w:val="00D606EA"/>
    <w:rsid w:val="00D606FB"/>
    <w:rsid w:val="00D611F8"/>
    <w:rsid w:val="00D61955"/>
    <w:rsid w:val="00D62706"/>
    <w:rsid w:val="00D63B06"/>
    <w:rsid w:val="00D64712"/>
    <w:rsid w:val="00D648EB"/>
    <w:rsid w:val="00D64B4C"/>
    <w:rsid w:val="00D64F4D"/>
    <w:rsid w:val="00D65308"/>
    <w:rsid w:val="00D65C59"/>
    <w:rsid w:val="00D65D5A"/>
    <w:rsid w:val="00D660E7"/>
    <w:rsid w:val="00D67E54"/>
    <w:rsid w:val="00D703E1"/>
    <w:rsid w:val="00D71159"/>
    <w:rsid w:val="00D71206"/>
    <w:rsid w:val="00D716BF"/>
    <w:rsid w:val="00D718B7"/>
    <w:rsid w:val="00D71B41"/>
    <w:rsid w:val="00D730E0"/>
    <w:rsid w:val="00D734F9"/>
    <w:rsid w:val="00D73641"/>
    <w:rsid w:val="00D739D6"/>
    <w:rsid w:val="00D74B98"/>
    <w:rsid w:val="00D74BB8"/>
    <w:rsid w:val="00D74BF6"/>
    <w:rsid w:val="00D7589E"/>
    <w:rsid w:val="00D76763"/>
    <w:rsid w:val="00D76AE4"/>
    <w:rsid w:val="00D76BA0"/>
    <w:rsid w:val="00D77600"/>
    <w:rsid w:val="00D80395"/>
    <w:rsid w:val="00D81E19"/>
    <w:rsid w:val="00D81F94"/>
    <w:rsid w:val="00D8245B"/>
    <w:rsid w:val="00D82868"/>
    <w:rsid w:val="00D82BCC"/>
    <w:rsid w:val="00D846E0"/>
    <w:rsid w:val="00D85B52"/>
    <w:rsid w:val="00D86A45"/>
    <w:rsid w:val="00D86B3B"/>
    <w:rsid w:val="00D86BF2"/>
    <w:rsid w:val="00D904A7"/>
    <w:rsid w:val="00D9101E"/>
    <w:rsid w:val="00D91E22"/>
    <w:rsid w:val="00D9244D"/>
    <w:rsid w:val="00D927DF"/>
    <w:rsid w:val="00D93425"/>
    <w:rsid w:val="00D9433A"/>
    <w:rsid w:val="00D94CF9"/>
    <w:rsid w:val="00D94F02"/>
    <w:rsid w:val="00D95143"/>
    <w:rsid w:val="00D96D1E"/>
    <w:rsid w:val="00D97328"/>
    <w:rsid w:val="00D97788"/>
    <w:rsid w:val="00D97F42"/>
    <w:rsid w:val="00DA18EE"/>
    <w:rsid w:val="00DA2E66"/>
    <w:rsid w:val="00DA4733"/>
    <w:rsid w:val="00DA5271"/>
    <w:rsid w:val="00DA54F9"/>
    <w:rsid w:val="00DA5C41"/>
    <w:rsid w:val="00DA5D79"/>
    <w:rsid w:val="00DA62B6"/>
    <w:rsid w:val="00DA63D9"/>
    <w:rsid w:val="00DA7208"/>
    <w:rsid w:val="00DA7C01"/>
    <w:rsid w:val="00DA7ED5"/>
    <w:rsid w:val="00DB0C4B"/>
    <w:rsid w:val="00DB1317"/>
    <w:rsid w:val="00DB1D82"/>
    <w:rsid w:val="00DB20BD"/>
    <w:rsid w:val="00DB2D3C"/>
    <w:rsid w:val="00DB35AA"/>
    <w:rsid w:val="00DB3B3D"/>
    <w:rsid w:val="00DB4AFE"/>
    <w:rsid w:val="00DB5148"/>
    <w:rsid w:val="00DB5372"/>
    <w:rsid w:val="00DB5982"/>
    <w:rsid w:val="00DB5F3A"/>
    <w:rsid w:val="00DB644D"/>
    <w:rsid w:val="00DC0BA3"/>
    <w:rsid w:val="00DC0DE0"/>
    <w:rsid w:val="00DC12F0"/>
    <w:rsid w:val="00DC1696"/>
    <w:rsid w:val="00DC1B85"/>
    <w:rsid w:val="00DC1C12"/>
    <w:rsid w:val="00DC1E24"/>
    <w:rsid w:val="00DC222B"/>
    <w:rsid w:val="00DC2473"/>
    <w:rsid w:val="00DC2C54"/>
    <w:rsid w:val="00DC3453"/>
    <w:rsid w:val="00DC3E76"/>
    <w:rsid w:val="00DC4BCD"/>
    <w:rsid w:val="00DC5CCC"/>
    <w:rsid w:val="00DC64BC"/>
    <w:rsid w:val="00DC7C6D"/>
    <w:rsid w:val="00DC7FB8"/>
    <w:rsid w:val="00DD10EE"/>
    <w:rsid w:val="00DD28A2"/>
    <w:rsid w:val="00DD32D3"/>
    <w:rsid w:val="00DD36BC"/>
    <w:rsid w:val="00DD38D7"/>
    <w:rsid w:val="00DD44F2"/>
    <w:rsid w:val="00DD5B34"/>
    <w:rsid w:val="00DD70A9"/>
    <w:rsid w:val="00DD7A24"/>
    <w:rsid w:val="00DE0632"/>
    <w:rsid w:val="00DE090F"/>
    <w:rsid w:val="00DE14C1"/>
    <w:rsid w:val="00DE1689"/>
    <w:rsid w:val="00DE1963"/>
    <w:rsid w:val="00DE1D46"/>
    <w:rsid w:val="00DE1E27"/>
    <w:rsid w:val="00DE2978"/>
    <w:rsid w:val="00DE2B29"/>
    <w:rsid w:val="00DE2C24"/>
    <w:rsid w:val="00DE300E"/>
    <w:rsid w:val="00DE44F7"/>
    <w:rsid w:val="00DE4A0B"/>
    <w:rsid w:val="00DE58AA"/>
    <w:rsid w:val="00DE5B05"/>
    <w:rsid w:val="00DE62CD"/>
    <w:rsid w:val="00DE6736"/>
    <w:rsid w:val="00DF0933"/>
    <w:rsid w:val="00DF1373"/>
    <w:rsid w:val="00DF19A3"/>
    <w:rsid w:val="00DF1E48"/>
    <w:rsid w:val="00DF24D2"/>
    <w:rsid w:val="00DF3779"/>
    <w:rsid w:val="00DF3932"/>
    <w:rsid w:val="00DF39DA"/>
    <w:rsid w:val="00DF3ABE"/>
    <w:rsid w:val="00DF5D8F"/>
    <w:rsid w:val="00DF656F"/>
    <w:rsid w:val="00DF6B84"/>
    <w:rsid w:val="00DF7279"/>
    <w:rsid w:val="00DF7E35"/>
    <w:rsid w:val="00E005E0"/>
    <w:rsid w:val="00E00E0D"/>
    <w:rsid w:val="00E00FE8"/>
    <w:rsid w:val="00E01717"/>
    <w:rsid w:val="00E0174C"/>
    <w:rsid w:val="00E01A2B"/>
    <w:rsid w:val="00E01DEF"/>
    <w:rsid w:val="00E04847"/>
    <w:rsid w:val="00E06C0A"/>
    <w:rsid w:val="00E06C12"/>
    <w:rsid w:val="00E074EC"/>
    <w:rsid w:val="00E07720"/>
    <w:rsid w:val="00E07BC1"/>
    <w:rsid w:val="00E104E4"/>
    <w:rsid w:val="00E10D32"/>
    <w:rsid w:val="00E119AA"/>
    <w:rsid w:val="00E12B1F"/>
    <w:rsid w:val="00E1356E"/>
    <w:rsid w:val="00E1578D"/>
    <w:rsid w:val="00E16BEC"/>
    <w:rsid w:val="00E16C04"/>
    <w:rsid w:val="00E17905"/>
    <w:rsid w:val="00E22A60"/>
    <w:rsid w:val="00E22EEA"/>
    <w:rsid w:val="00E23685"/>
    <w:rsid w:val="00E23E54"/>
    <w:rsid w:val="00E24BE3"/>
    <w:rsid w:val="00E25136"/>
    <w:rsid w:val="00E25146"/>
    <w:rsid w:val="00E25180"/>
    <w:rsid w:val="00E25F22"/>
    <w:rsid w:val="00E26785"/>
    <w:rsid w:val="00E267CE"/>
    <w:rsid w:val="00E300B1"/>
    <w:rsid w:val="00E31808"/>
    <w:rsid w:val="00E31A4C"/>
    <w:rsid w:val="00E31FD2"/>
    <w:rsid w:val="00E32203"/>
    <w:rsid w:val="00E33048"/>
    <w:rsid w:val="00E334CF"/>
    <w:rsid w:val="00E34014"/>
    <w:rsid w:val="00E349A0"/>
    <w:rsid w:val="00E3541C"/>
    <w:rsid w:val="00E363D9"/>
    <w:rsid w:val="00E3648B"/>
    <w:rsid w:val="00E36904"/>
    <w:rsid w:val="00E36E2A"/>
    <w:rsid w:val="00E36FAF"/>
    <w:rsid w:val="00E373A9"/>
    <w:rsid w:val="00E37B7C"/>
    <w:rsid w:val="00E406A9"/>
    <w:rsid w:val="00E4083E"/>
    <w:rsid w:val="00E40BBA"/>
    <w:rsid w:val="00E411BD"/>
    <w:rsid w:val="00E414A0"/>
    <w:rsid w:val="00E4151E"/>
    <w:rsid w:val="00E424B5"/>
    <w:rsid w:val="00E4256E"/>
    <w:rsid w:val="00E42FA6"/>
    <w:rsid w:val="00E43628"/>
    <w:rsid w:val="00E43EAD"/>
    <w:rsid w:val="00E44461"/>
    <w:rsid w:val="00E44FAF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3B36"/>
    <w:rsid w:val="00E54F99"/>
    <w:rsid w:val="00E56BD9"/>
    <w:rsid w:val="00E56ECF"/>
    <w:rsid w:val="00E60034"/>
    <w:rsid w:val="00E6034C"/>
    <w:rsid w:val="00E604B3"/>
    <w:rsid w:val="00E607F7"/>
    <w:rsid w:val="00E60D9F"/>
    <w:rsid w:val="00E60E1B"/>
    <w:rsid w:val="00E60FA6"/>
    <w:rsid w:val="00E61197"/>
    <w:rsid w:val="00E61C98"/>
    <w:rsid w:val="00E628B8"/>
    <w:rsid w:val="00E6341F"/>
    <w:rsid w:val="00E63DFB"/>
    <w:rsid w:val="00E63E5F"/>
    <w:rsid w:val="00E65194"/>
    <w:rsid w:val="00E65D42"/>
    <w:rsid w:val="00E66095"/>
    <w:rsid w:val="00E67210"/>
    <w:rsid w:val="00E672BC"/>
    <w:rsid w:val="00E67419"/>
    <w:rsid w:val="00E67D81"/>
    <w:rsid w:val="00E67D8A"/>
    <w:rsid w:val="00E70DC5"/>
    <w:rsid w:val="00E716C4"/>
    <w:rsid w:val="00E72AB4"/>
    <w:rsid w:val="00E73B41"/>
    <w:rsid w:val="00E73FD7"/>
    <w:rsid w:val="00E74641"/>
    <w:rsid w:val="00E774CE"/>
    <w:rsid w:val="00E80DFE"/>
    <w:rsid w:val="00E81445"/>
    <w:rsid w:val="00E816E9"/>
    <w:rsid w:val="00E820DF"/>
    <w:rsid w:val="00E82345"/>
    <w:rsid w:val="00E829F6"/>
    <w:rsid w:val="00E83736"/>
    <w:rsid w:val="00E848D0"/>
    <w:rsid w:val="00E86296"/>
    <w:rsid w:val="00E8697F"/>
    <w:rsid w:val="00E87CCB"/>
    <w:rsid w:val="00E90A0C"/>
    <w:rsid w:val="00E90ACC"/>
    <w:rsid w:val="00E91E4E"/>
    <w:rsid w:val="00E9251B"/>
    <w:rsid w:val="00E93689"/>
    <w:rsid w:val="00E93CB5"/>
    <w:rsid w:val="00E96125"/>
    <w:rsid w:val="00E96A69"/>
    <w:rsid w:val="00E96F35"/>
    <w:rsid w:val="00E9749C"/>
    <w:rsid w:val="00E97C0F"/>
    <w:rsid w:val="00EA0AC6"/>
    <w:rsid w:val="00EA1E95"/>
    <w:rsid w:val="00EA3C91"/>
    <w:rsid w:val="00EA45F2"/>
    <w:rsid w:val="00EA4906"/>
    <w:rsid w:val="00EA4A06"/>
    <w:rsid w:val="00EA4B87"/>
    <w:rsid w:val="00EA4D53"/>
    <w:rsid w:val="00EA632E"/>
    <w:rsid w:val="00EA70F4"/>
    <w:rsid w:val="00EA7B84"/>
    <w:rsid w:val="00EA7F7C"/>
    <w:rsid w:val="00EB0327"/>
    <w:rsid w:val="00EB0553"/>
    <w:rsid w:val="00EB09A5"/>
    <w:rsid w:val="00EB0C01"/>
    <w:rsid w:val="00EB2F17"/>
    <w:rsid w:val="00EB3109"/>
    <w:rsid w:val="00EB3479"/>
    <w:rsid w:val="00EB3E89"/>
    <w:rsid w:val="00EB5058"/>
    <w:rsid w:val="00EB56EC"/>
    <w:rsid w:val="00EB7779"/>
    <w:rsid w:val="00EB7C92"/>
    <w:rsid w:val="00EB7CF4"/>
    <w:rsid w:val="00EB7F95"/>
    <w:rsid w:val="00EC2964"/>
    <w:rsid w:val="00EC3AA5"/>
    <w:rsid w:val="00EC3B47"/>
    <w:rsid w:val="00EC4F55"/>
    <w:rsid w:val="00EC57C8"/>
    <w:rsid w:val="00EC5FB8"/>
    <w:rsid w:val="00EC6474"/>
    <w:rsid w:val="00EC6E6F"/>
    <w:rsid w:val="00EC7F64"/>
    <w:rsid w:val="00ED0065"/>
    <w:rsid w:val="00ED0BE0"/>
    <w:rsid w:val="00ED18D9"/>
    <w:rsid w:val="00ED22B7"/>
    <w:rsid w:val="00ED31A9"/>
    <w:rsid w:val="00ED3CAD"/>
    <w:rsid w:val="00ED5BF3"/>
    <w:rsid w:val="00ED6BEF"/>
    <w:rsid w:val="00ED712B"/>
    <w:rsid w:val="00ED77C8"/>
    <w:rsid w:val="00ED7A90"/>
    <w:rsid w:val="00ED7FB4"/>
    <w:rsid w:val="00EE051A"/>
    <w:rsid w:val="00EE08A6"/>
    <w:rsid w:val="00EE10A0"/>
    <w:rsid w:val="00EE1647"/>
    <w:rsid w:val="00EE1EC3"/>
    <w:rsid w:val="00EE32F4"/>
    <w:rsid w:val="00EE35DB"/>
    <w:rsid w:val="00EE437E"/>
    <w:rsid w:val="00EE4812"/>
    <w:rsid w:val="00EE4883"/>
    <w:rsid w:val="00EE4A92"/>
    <w:rsid w:val="00EE5AD8"/>
    <w:rsid w:val="00EE7189"/>
    <w:rsid w:val="00EF2A8A"/>
    <w:rsid w:val="00EF315F"/>
    <w:rsid w:val="00EF3C67"/>
    <w:rsid w:val="00EF4656"/>
    <w:rsid w:val="00EF50CC"/>
    <w:rsid w:val="00EF52E2"/>
    <w:rsid w:val="00EF54E1"/>
    <w:rsid w:val="00EF6058"/>
    <w:rsid w:val="00EF6B2E"/>
    <w:rsid w:val="00F001F8"/>
    <w:rsid w:val="00F01592"/>
    <w:rsid w:val="00F02247"/>
    <w:rsid w:val="00F02A7C"/>
    <w:rsid w:val="00F02FEA"/>
    <w:rsid w:val="00F04F02"/>
    <w:rsid w:val="00F04FFF"/>
    <w:rsid w:val="00F05057"/>
    <w:rsid w:val="00F0517D"/>
    <w:rsid w:val="00F05560"/>
    <w:rsid w:val="00F061F7"/>
    <w:rsid w:val="00F0630C"/>
    <w:rsid w:val="00F0681D"/>
    <w:rsid w:val="00F06CC5"/>
    <w:rsid w:val="00F0720F"/>
    <w:rsid w:val="00F074C4"/>
    <w:rsid w:val="00F1055E"/>
    <w:rsid w:val="00F10D0B"/>
    <w:rsid w:val="00F11FDE"/>
    <w:rsid w:val="00F12672"/>
    <w:rsid w:val="00F12673"/>
    <w:rsid w:val="00F145A7"/>
    <w:rsid w:val="00F145D8"/>
    <w:rsid w:val="00F150A7"/>
    <w:rsid w:val="00F1510B"/>
    <w:rsid w:val="00F164C6"/>
    <w:rsid w:val="00F164E9"/>
    <w:rsid w:val="00F16D12"/>
    <w:rsid w:val="00F16EFD"/>
    <w:rsid w:val="00F17433"/>
    <w:rsid w:val="00F17A93"/>
    <w:rsid w:val="00F17EBC"/>
    <w:rsid w:val="00F20DC3"/>
    <w:rsid w:val="00F24400"/>
    <w:rsid w:val="00F24691"/>
    <w:rsid w:val="00F2506D"/>
    <w:rsid w:val="00F25726"/>
    <w:rsid w:val="00F266BE"/>
    <w:rsid w:val="00F275A6"/>
    <w:rsid w:val="00F276F0"/>
    <w:rsid w:val="00F278E8"/>
    <w:rsid w:val="00F27F2E"/>
    <w:rsid w:val="00F30716"/>
    <w:rsid w:val="00F30900"/>
    <w:rsid w:val="00F30BAA"/>
    <w:rsid w:val="00F32137"/>
    <w:rsid w:val="00F3217F"/>
    <w:rsid w:val="00F3309C"/>
    <w:rsid w:val="00F33A6B"/>
    <w:rsid w:val="00F33BC8"/>
    <w:rsid w:val="00F33FC5"/>
    <w:rsid w:val="00F349C8"/>
    <w:rsid w:val="00F34C31"/>
    <w:rsid w:val="00F36F10"/>
    <w:rsid w:val="00F37010"/>
    <w:rsid w:val="00F3796E"/>
    <w:rsid w:val="00F405F9"/>
    <w:rsid w:val="00F4142A"/>
    <w:rsid w:val="00F421D3"/>
    <w:rsid w:val="00F423A1"/>
    <w:rsid w:val="00F43E2F"/>
    <w:rsid w:val="00F46D12"/>
    <w:rsid w:val="00F47691"/>
    <w:rsid w:val="00F4784D"/>
    <w:rsid w:val="00F5103E"/>
    <w:rsid w:val="00F51205"/>
    <w:rsid w:val="00F516A7"/>
    <w:rsid w:val="00F51E79"/>
    <w:rsid w:val="00F51E7A"/>
    <w:rsid w:val="00F52433"/>
    <w:rsid w:val="00F5254E"/>
    <w:rsid w:val="00F53897"/>
    <w:rsid w:val="00F53E21"/>
    <w:rsid w:val="00F549BB"/>
    <w:rsid w:val="00F55C88"/>
    <w:rsid w:val="00F55D64"/>
    <w:rsid w:val="00F56C36"/>
    <w:rsid w:val="00F57195"/>
    <w:rsid w:val="00F5727E"/>
    <w:rsid w:val="00F62349"/>
    <w:rsid w:val="00F623DD"/>
    <w:rsid w:val="00F6284F"/>
    <w:rsid w:val="00F62EEB"/>
    <w:rsid w:val="00F65103"/>
    <w:rsid w:val="00F65236"/>
    <w:rsid w:val="00F66789"/>
    <w:rsid w:val="00F678C9"/>
    <w:rsid w:val="00F706CC"/>
    <w:rsid w:val="00F70EFA"/>
    <w:rsid w:val="00F7159B"/>
    <w:rsid w:val="00F717F3"/>
    <w:rsid w:val="00F71AED"/>
    <w:rsid w:val="00F71BE6"/>
    <w:rsid w:val="00F72040"/>
    <w:rsid w:val="00F7219F"/>
    <w:rsid w:val="00F72D3F"/>
    <w:rsid w:val="00F72E24"/>
    <w:rsid w:val="00F72EDA"/>
    <w:rsid w:val="00F734D7"/>
    <w:rsid w:val="00F73DD5"/>
    <w:rsid w:val="00F748B3"/>
    <w:rsid w:val="00F75435"/>
    <w:rsid w:val="00F75682"/>
    <w:rsid w:val="00F77406"/>
    <w:rsid w:val="00F779C4"/>
    <w:rsid w:val="00F8000A"/>
    <w:rsid w:val="00F80D4D"/>
    <w:rsid w:val="00F822A7"/>
    <w:rsid w:val="00F83904"/>
    <w:rsid w:val="00F84C30"/>
    <w:rsid w:val="00F859D0"/>
    <w:rsid w:val="00F85BF2"/>
    <w:rsid w:val="00F87CED"/>
    <w:rsid w:val="00F91037"/>
    <w:rsid w:val="00F91064"/>
    <w:rsid w:val="00F919E5"/>
    <w:rsid w:val="00F91CAF"/>
    <w:rsid w:val="00F92860"/>
    <w:rsid w:val="00F9288D"/>
    <w:rsid w:val="00F93B0F"/>
    <w:rsid w:val="00F95EF0"/>
    <w:rsid w:val="00F962DC"/>
    <w:rsid w:val="00F96FE7"/>
    <w:rsid w:val="00FA1EEB"/>
    <w:rsid w:val="00FA272A"/>
    <w:rsid w:val="00FA2E67"/>
    <w:rsid w:val="00FA3143"/>
    <w:rsid w:val="00FA34A8"/>
    <w:rsid w:val="00FA3532"/>
    <w:rsid w:val="00FA45FF"/>
    <w:rsid w:val="00FA6663"/>
    <w:rsid w:val="00FA6A0D"/>
    <w:rsid w:val="00FA706C"/>
    <w:rsid w:val="00FA7EB6"/>
    <w:rsid w:val="00FB00F3"/>
    <w:rsid w:val="00FB09AD"/>
    <w:rsid w:val="00FB0AA2"/>
    <w:rsid w:val="00FB0CC7"/>
    <w:rsid w:val="00FB12CA"/>
    <w:rsid w:val="00FB14D7"/>
    <w:rsid w:val="00FB156F"/>
    <w:rsid w:val="00FB1DB6"/>
    <w:rsid w:val="00FB27A8"/>
    <w:rsid w:val="00FB29F1"/>
    <w:rsid w:val="00FB451C"/>
    <w:rsid w:val="00FB4EB3"/>
    <w:rsid w:val="00FB67A6"/>
    <w:rsid w:val="00FB7E4E"/>
    <w:rsid w:val="00FC2852"/>
    <w:rsid w:val="00FC56E5"/>
    <w:rsid w:val="00FC584C"/>
    <w:rsid w:val="00FC5EBE"/>
    <w:rsid w:val="00FC6143"/>
    <w:rsid w:val="00FC6432"/>
    <w:rsid w:val="00FC72B3"/>
    <w:rsid w:val="00FC7B6F"/>
    <w:rsid w:val="00FC7DCB"/>
    <w:rsid w:val="00FD064E"/>
    <w:rsid w:val="00FD06C7"/>
    <w:rsid w:val="00FD1478"/>
    <w:rsid w:val="00FD1B82"/>
    <w:rsid w:val="00FD231F"/>
    <w:rsid w:val="00FD2951"/>
    <w:rsid w:val="00FD38B0"/>
    <w:rsid w:val="00FD4137"/>
    <w:rsid w:val="00FD4708"/>
    <w:rsid w:val="00FD4E07"/>
    <w:rsid w:val="00FD5B19"/>
    <w:rsid w:val="00FD67BB"/>
    <w:rsid w:val="00FD7046"/>
    <w:rsid w:val="00FD7E31"/>
    <w:rsid w:val="00FE0E0C"/>
    <w:rsid w:val="00FE228D"/>
    <w:rsid w:val="00FE4AA3"/>
    <w:rsid w:val="00FE5463"/>
    <w:rsid w:val="00FE5CF0"/>
    <w:rsid w:val="00FE67F0"/>
    <w:rsid w:val="00FE6C5C"/>
    <w:rsid w:val="00FE7950"/>
    <w:rsid w:val="00FE7FDA"/>
    <w:rsid w:val="00FF0943"/>
    <w:rsid w:val="00FF0AF0"/>
    <w:rsid w:val="00FF0D2F"/>
    <w:rsid w:val="00FF23CC"/>
    <w:rsid w:val="00FF427B"/>
    <w:rsid w:val="00FF5FAE"/>
    <w:rsid w:val="00FF672B"/>
    <w:rsid w:val="00FF6B1F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AB244771-D985-439A-8AC7-76A5514E6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548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C54880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DB8178-F101-48AE-94CA-358AEB0A1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742</Words>
  <Characters>4013</Characters>
  <Application>Microsoft Office Word</Application>
  <DocSecurity>4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cp:lastPrinted>2021-07-05T12:55:00Z</cp:lastPrinted>
  <dcterms:created xsi:type="dcterms:W3CDTF">2021-07-05T16:58:00Z</dcterms:created>
  <dcterms:modified xsi:type="dcterms:W3CDTF">2021-07-05T16:58:00Z</dcterms:modified>
</cp:coreProperties>
</file>