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AD4" w:rsidRPr="00755929" w:rsidRDefault="00D257C4" w:rsidP="00883351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906B4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078A16BF" wp14:editId="579756A1">
            <wp:simplePos x="0" y="0"/>
            <wp:positionH relativeFrom="column">
              <wp:posOffset>26035</wp:posOffset>
            </wp:positionH>
            <wp:positionV relativeFrom="paragraph">
              <wp:posOffset>-342900</wp:posOffset>
            </wp:positionV>
            <wp:extent cx="1333500" cy="455295"/>
            <wp:effectExtent l="0" t="0" r="0" b="190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5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B4F" w:rsidRPr="00906B4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terça-feira, 14 de dezembro de 2021 </w:t>
      </w:r>
      <w:r w:rsidR="00906B4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06B4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06B4F" w:rsidRPr="00906B4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06B4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06B4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06B4F" w:rsidRPr="00906B4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(237)</w:t>
      </w:r>
      <w:r w:rsidR="00906B4F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16</w:t>
      </w:r>
    </w:p>
    <w:p w:rsidR="00B80623" w:rsidRPr="00B80623" w:rsidRDefault="00B80623" w:rsidP="00B80623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B80623">
        <w:rPr>
          <w:rFonts w:ascii="Arial" w:hAnsi="Arial" w:cs="Arial"/>
          <w:sz w:val="26"/>
          <w:szCs w:val="26"/>
        </w:rPr>
        <w:t>Administração Penitenciária</w:t>
      </w:r>
    </w:p>
    <w:p w:rsidR="00B80623" w:rsidRPr="00B80623" w:rsidRDefault="00B80623" w:rsidP="00B80623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B80623">
        <w:rPr>
          <w:rFonts w:ascii="Arial" w:hAnsi="Arial" w:cs="Arial"/>
          <w:sz w:val="18"/>
          <w:szCs w:val="18"/>
        </w:rPr>
        <w:t>GABINETE DO SECRETÁRIO</w:t>
      </w:r>
    </w:p>
    <w:p w:rsidR="00B80623" w:rsidRPr="00B80623" w:rsidRDefault="00B80623" w:rsidP="00B80623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B80623">
        <w:rPr>
          <w:rFonts w:ascii="Arial" w:hAnsi="Arial" w:cs="Arial"/>
          <w:b/>
          <w:sz w:val="26"/>
          <w:szCs w:val="26"/>
        </w:rPr>
        <w:t>Resolução SAP 169, de 09-12-</w:t>
      </w:r>
      <w:proofErr w:type="gramStart"/>
      <w:r w:rsidRPr="00B80623">
        <w:rPr>
          <w:rFonts w:ascii="Arial" w:hAnsi="Arial" w:cs="Arial"/>
          <w:b/>
          <w:sz w:val="26"/>
          <w:szCs w:val="26"/>
        </w:rPr>
        <w:t>2021</w:t>
      </w:r>
      <w:proofErr w:type="gramEnd"/>
    </w:p>
    <w:p w:rsidR="00B80623" w:rsidRPr="00B80623" w:rsidRDefault="00B80623" w:rsidP="00B80623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B80623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 a receber por doação e sem encargos, os bens móveis que especifica.</w:t>
      </w:r>
    </w:p>
    <w:p w:rsidR="00B80623" w:rsidRPr="00B80623" w:rsidRDefault="00B80623" w:rsidP="00B80623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B80623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B80623">
        <w:rPr>
          <w:rFonts w:ascii="Arial" w:hAnsi="Arial" w:cs="Arial"/>
        </w:rPr>
        <w:t xml:space="preserve">competência prevista na alínea "b" do inciso </w:t>
      </w:r>
      <w:proofErr w:type="gramStart"/>
      <w:r w:rsidRPr="00B80623">
        <w:rPr>
          <w:rFonts w:ascii="Arial" w:hAnsi="Arial" w:cs="Arial"/>
        </w:rPr>
        <w:t>VI</w:t>
      </w:r>
      <w:proofErr w:type="gramEnd"/>
      <w:r w:rsidRPr="00B80623">
        <w:rPr>
          <w:rFonts w:ascii="Arial" w:hAnsi="Arial" w:cs="Arial"/>
        </w:rPr>
        <w:t>, do artigo 48 do</w:t>
      </w:r>
      <w:r>
        <w:rPr>
          <w:rFonts w:ascii="Arial" w:hAnsi="Arial" w:cs="Arial"/>
        </w:rPr>
        <w:t xml:space="preserve"> </w:t>
      </w:r>
      <w:r w:rsidRPr="00B80623">
        <w:rPr>
          <w:rFonts w:ascii="Arial" w:hAnsi="Arial" w:cs="Arial"/>
        </w:rPr>
        <w:t>Decreto Nº 46.623, de 21 de março de 2002,</w:t>
      </w:r>
    </w:p>
    <w:p w:rsidR="00B80623" w:rsidRPr="00B80623" w:rsidRDefault="00B80623" w:rsidP="00B80623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B80623">
        <w:rPr>
          <w:rFonts w:ascii="Arial" w:hAnsi="Arial" w:cs="Arial"/>
          <w:b/>
          <w:sz w:val="20"/>
          <w:szCs w:val="20"/>
        </w:rPr>
        <w:t>RESOLVE:</w:t>
      </w:r>
    </w:p>
    <w:p w:rsidR="00B80623" w:rsidRPr="00B80623" w:rsidRDefault="00B80623" w:rsidP="007B706A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B80623">
        <w:rPr>
          <w:rFonts w:ascii="Arial" w:hAnsi="Arial" w:cs="Arial"/>
          <w:b/>
        </w:rPr>
        <w:t>Artigo 1º</w:t>
      </w:r>
      <w:r w:rsidRPr="00B80623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B80623">
        <w:rPr>
          <w:rFonts w:ascii="Arial" w:hAnsi="Arial" w:cs="Arial"/>
        </w:rPr>
        <w:t>Região Oeste do Estado, autorizada a receber por doação e sem</w:t>
      </w:r>
      <w:r>
        <w:rPr>
          <w:rFonts w:ascii="Arial" w:hAnsi="Arial" w:cs="Arial"/>
        </w:rPr>
        <w:t xml:space="preserve"> </w:t>
      </w:r>
      <w:r w:rsidRPr="00B80623">
        <w:rPr>
          <w:rFonts w:ascii="Arial" w:hAnsi="Arial" w:cs="Arial"/>
        </w:rPr>
        <w:t>encargos, os equipamentos a seguir discriminados:</w:t>
      </w:r>
    </w:p>
    <w:p w:rsidR="00B80623" w:rsidRPr="00B80623" w:rsidRDefault="00B80623" w:rsidP="007B706A">
      <w:pPr>
        <w:spacing w:before="4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(uma) </w:t>
      </w:r>
      <w:r w:rsidRPr="00B80623">
        <w:rPr>
          <w:rFonts w:ascii="Arial" w:hAnsi="Arial" w:cs="Arial"/>
          <w:b/>
          <w:sz w:val="21"/>
          <w:szCs w:val="21"/>
        </w:rPr>
        <w:t>câmera de monitoramento de segurança e</w:t>
      </w:r>
      <w:r w:rsidRPr="00B80623">
        <w:rPr>
          <w:rFonts w:ascii="Arial" w:hAnsi="Arial" w:cs="Arial"/>
          <w:sz w:val="21"/>
          <w:szCs w:val="21"/>
        </w:rPr>
        <w:t xml:space="preserve">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>aparelho de televisão 20 polegadas</w:t>
      </w:r>
      <w:r w:rsidRPr="00B80623">
        <w:rPr>
          <w:rFonts w:ascii="Arial" w:hAnsi="Arial" w:cs="Arial"/>
          <w:sz w:val="21"/>
          <w:szCs w:val="21"/>
        </w:rPr>
        <w:t xml:space="preserve">, marca Philco, com suporte, ambos doados por </w:t>
      </w:r>
      <w:r w:rsidRPr="00B80623">
        <w:rPr>
          <w:rFonts w:ascii="Arial" w:hAnsi="Arial" w:cs="Arial"/>
          <w:sz w:val="20"/>
          <w:szCs w:val="20"/>
        </w:rPr>
        <w:t xml:space="preserve">ADRIANO JOSE LOPES, RG. </w:t>
      </w:r>
      <w:r w:rsidRPr="00B80623">
        <w:rPr>
          <w:rFonts w:ascii="Arial" w:hAnsi="Arial" w:cs="Arial"/>
          <w:sz w:val="21"/>
          <w:szCs w:val="21"/>
        </w:rPr>
        <w:t xml:space="preserve">30.612.738-6 e </w:t>
      </w:r>
      <w:r w:rsidRPr="00B80623">
        <w:rPr>
          <w:rFonts w:ascii="Arial" w:hAnsi="Arial" w:cs="Arial"/>
          <w:sz w:val="20"/>
          <w:szCs w:val="20"/>
        </w:rPr>
        <w:t>CPF</w:t>
      </w:r>
      <w:r w:rsidRPr="00B80623">
        <w:rPr>
          <w:rFonts w:ascii="Arial" w:hAnsi="Arial" w:cs="Arial"/>
          <w:sz w:val="21"/>
          <w:szCs w:val="21"/>
        </w:rPr>
        <w:t xml:space="preserve"> 217.038.998-90;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 xml:space="preserve">aparelho receptor </w:t>
      </w:r>
      <w:r w:rsidRPr="00B80623">
        <w:rPr>
          <w:rFonts w:ascii="Arial" w:hAnsi="Arial" w:cs="Arial"/>
          <w:b/>
          <w:sz w:val="20"/>
          <w:szCs w:val="20"/>
        </w:rPr>
        <w:t>SKY</w:t>
      </w:r>
      <w:r w:rsidRPr="00B80623">
        <w:rPr>
          <w:rFonts w:ascii="Arial" w:hAnsi="Arial" w:cs="Arial"/>
          <w:sz w:val="21"/>
          <w:szCs w:val="21"/>
        </w:rPr>
        <w:t xml:space="preserve">- </w:t>
      </w:r>
      <w:proofErr w:type="spellStart"/>
      <w:r w:rsidRPr="00B80623">
        <w:rPr>
          <w:rFonts w:ascii="Arial" w:hAnsi="Arial" w:cs="Arial"/>
          <w:sz w:val="21"/>
          <w:szCs w:val="21"/>
        </w:rPr>
        <w:t>Pré</w:t>
      </w:r>
      <w:proofErr w:type="spellEnd"/>
      <w:r w:rsidRPr="00B80623">
        <w:rPr>
          <w:rFonts w:ascii="Arial" w:hAnsi="Arial" w:cs="Arial"/>
          <w:sz w:val="21"/>
          <w:szCs w:val="21"/>
        </w:rPr>
        <w:t xml:space="preserve"> Pago </w:t>
      </w:r>
      <w:r w:rsidRPr="00B80623">
        <w:rPr>
          <w:rFonts w:ascii="Arial" w:hAnsi="Arial" w:cs="Arial"/>
          <w:b/>
          <w:sz w:val="21"/>
          <w:szCs w:val="21"/>
        </w:rPr>
        <w:t>e</w:t>
      </w:r>
      <w:r w:rsidRPr="00B80623">
        <w:rPr>
          <w:rFonts w:ascii="Arial" w:hAnsi="Arial" w:cs="Arial"/>
          <w:sz w:val="21"/>
          <w:szCs w:val="21"/>
        </w:rPr>
        <w:t xml:space="preserve">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>refrigerador Brastemp 410</w:t>
      </w:r>
      <w:r w:rsidRPr="00B80623">
        <w:rPr>
          <w:rFonts w:ascii="Arial" w:hAnsi="Arial" w:cs="Arial"/>
          <w:sz w:val="21"/>
          <w:szCs w:val="21"/>
        </w:rPr>
        <w:t xml:space="preserve"> </w:t>
      </w:r>
      <w:r w:rsidRPr="00B80623">
        <w:rPr>
          <w:rFonts w:ascii="Arial" w:hAnsi="Arial" w:cs="Arial"/>
          <w:b/>
          <w:sz w:val="21"/>
          <w:szCs w:val="21"/>
        </w:rPr>
        <w:t>litros</w:t>
      </w:r>
      <w:r w:rsidRPr="00B80623">
        <w:rPr>
          <w:rFonts w:ascii="Arial" w:hAnsi="Arial" w:cs="Arial"/>
          <w:sz w:val="21"/>
          <w:szCs w:val="21"/>
        </w:rPr>
        <w:t xml:space="preserve">, ambos doados por </w:t>
      </w:r>
      <w:r w:rsidRPr="00B80623">
        <w:rPr>
          <w:rFonts w:ascii="Arial" w:hAnsi="Arial" w:cs="Arial"/>
          <w:sz w:val="20"/>
          <w:szCs w:val="20"/>
        </w:rPr>
        <w:t>ELDER FÁBIO PICHINELLI, RG</w:t>
      </w:r>
      <w:r w:rsidRPr="00B80623">
        <w:rPr>
          <w:rFonts w:ascii="Arial" w:hAnsi="Arial" w:cs="Arial"/>
          <w:sz w:val="21"/>
          <w:szCs w:val="21"/>
        </w:rPr>
        <w:t xml:space="preserve">. 26.401.734-1 e </w:t>
      </w:r>
      <w:r w:rsidRPr="00B80623">
        <w:rPr>
          <w:rFonts w:ascii="Arial" w:hAnsi="Arial" w:cs="Arial"/>
          <w:sz w:val="20"/>
          <w:szCs w:val="20"/>
        </w:rPr>
        <w:t>CPF</w:t>
      </w:r>
      <w:r w:rsidRPr="00B80623">
        <w:rPr>
          <w:rFonts w:ascii="Arial" w:hAnsi="Arial" w:cs="Arial"/>
          <w:sz w:val="21"/>
          <w:szCs w:val="21"/>
        </w:rPr>
        <w:t xml:space="preserve"> 265.578.998-99;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 xml:space="preserve">bebedouro de água marca </w:t>
      </w:r>
      <w:proofErr w:type="spellStart"/>
      <w:r w:rsidRPr="00B80623">
        <w:rPr>
          <w:rFonts w:ascii="Arial" w:hAnsi="Arial" w:cs="Arial"/>
          <w:b/>
          <w:sz w:val="21"/>
          <w:szCs w:val="21"/>
        </w:rPr>
        <w:t>Frisbel</w:t>
      </w:r>
      <w:proofErr w:type="spellEnd"/>
      <w:r w:rsidRPr="00B80623">
        <w:rPr>
          <w:rFonts w:ascii="Arial" w:hAnsi="Arial" w:cs="Arial"/>
          <w:sz w:val="21"/>
          <w:szCs w:val="21"/>
        </w:rPr>
        <w:t xml:space="preserve">, com </w:t>
      </w:r>
      <w:proofErr w:type="gramStart"/>
      <w:r w:rsidRPr="00B80623">
        <w:rPr>
          <w:rFonts w:ascii="Arial" w:hAnsi="Arial" w:cs="Arial"/>
          <w:sz w:val="21"/>
          <w:szCs w:val="21"/>
        </w:rPr>
        <w:t>2</w:t>
      </w:r>
      <w:proofErr w:type="gramEnd"/>
      <w:r w:rsidRPr="00B80623">
        <w:rPr>
          <w:rFonts w:ascii="Arial" w:hAnsi="Arial" w:cs="Arial"/>
          <w:sz w:val="21"/>
          <w:szCs w:val="21"/>
        </w:rPr>
        <w:t xml:space="preserve"> torneiras, doado por </w:t>
      </w:r>
      <w:r w:rsidRPr="00B80623">
        <w:rPr>
          <w:rFonts w:ascii="Arial" w:hAnsi="Arial" w:cs="Arial"/>
          <w:sz w:val="20"/>
          <w:szCs w:val="20"/>
        </w:rPr>
        <w:t>JULIO CESAR MIRANDA, RG</w:t>
      </w:r>
      <w:r w:rsidRPr="00B80623">
        <w:rPr>
          <w:rFonts w:ascii="Arial" w:hAnsi="Arial" w:cs="Arial"/>
          <w:sz w:val="21"/>
          <w:szCs w:val="21"/>
        </w:rPr>
        <w:t xml:space="preserve">. 27.461.327-X e </w:t>
      </w:r>
      <w:r w:rsidRPr="00B80623">
        <w:rPr>
          <w:rFonts w:ascii="Arial" w:hAnsi="Arial" w:cs="Arial"/>
          <w:sz w:val="20"/>
          <w:szCs w:val="20"/>
        </w:rPr>
        <w:t>CPF</w:t>
      </w:r>
      <w:r w:rsidRPr="00B80623">
        <w:rPr>
          <w:rFonts w:ascii="Arial" w:hAnsi="Arial" w:cs="Arial"/>
          <w:sz w:val="21"/>
          <w:szCs w:val="21"/>
        </w:rPr>
        <w:t xml:space="preserve"> 138.153.328-00;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>aparelho de televisão marca Samsung - 42 polegadas</w:t>
      </w:r>
      <w:r w:rsidRPr="00B80623">
        <w:rPr>
          <w:rFonts w:ascii="Arial" w:hAnsi="Arial" w:cs="Arial"/>
          <w:sz w:val="21"/>
          <w:szCs w:val="21"/>
        </w:rPr>
        <w:t xml:space="preserve">, doado por </w:t>
      </w:r>
      <w:r w:rsidRPr="00B80623">
        <w:rPr>
          <w:rFonts w:ascii="Arial" w:hAnsi="Arial" w:cs="Arial"/>
          <w:sz w:val="20"/>
          <w:szCs w:val="20"/>
        </w:rPr>
        <w:t>MAURO PEREIRA NUNES, RG</w:t>
      </w:r>
      <w:r w:rsidRPr="00B80623">
        <w:rPr>
          <w:rFonts w:ascii="Arial" w:hAnsi="Arial" w:cs="Arial"/>
          <w:sz w:val="21"/>
          <w:szCs w:val="21"/>
        </w:rPr>
        <w:t xml:space="preserve">. 22.505.491-7 e </w:t>
      </w:r>
      <w:r w:rsidRPr="00B80623">
        <w:rPr>
          <w:rFonts w:ascii="Arial" w:hAnsi="Arial" w:cs="Arial"/>
          <w:sz w:val="20"/>
          <w:szCs w:val="20"/>
        </w:rPr>
        <w:t xml:space="preserve">CPF </w:t>
      </w:r>
      <w:r w:rsidRPr="00B80623">
        <w:rPr>
          <w:rFonts w:ascii="Arial" w:hAnsi="Arial" w:cs="Arial"/>
          <w:sz w:val="21"/>
          <w:szCs w:val="21"/>
        </w:rPr>
        <w:t xml:space="preserve">120.914.848-06;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>armário para cozinha com 3 portas e</w:t>
      </w:r>
      <w:r w:rsidRPr="00B80623">
        <w:rPr>
          <w:rFonts w:ascii="Arial" w:hAnsi="Arial" w:cs="Arial"/>
          <w:sz w:val="21"/>
          <w:szCs w:val="21"/>
        </w:rPr>
        <w:t xml:space="preserve">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>aparelho de ar condicionado – Marca Consul</w:t>
      </w:r>
      <w:r w:rsidRPr="00B80623">
        <w:rPr>
          <w:rFonts w:ascii="Arial" w:hAnsi="Arial" w:cs="Arial"/>
          <w:sz w:val="21"/>
          <w:szCs w:val="21"/>
        </w:rPr>
        <w:t xml:space="preserve"> 7.500 BTUS; </w:t>
      </w:r>
      <w:r w:rsidRPr="00B80623">
        <w:rPr>
          <w:rFonts w:ascii="Arial" w:hAnsi="Arial" w:cs="Arial"/>
          <w:b/>
          <w:sz w:val="21"/>
          <w:szCs w:val="21"/>
        </w:rPr>
        <w:t>04</w:t>
      </w:r>
      <w:r w:rsidRPr="00B80623">
        <w:rPr>
          <w:rFonts w:ascii="Arial" w:hAnsi="Arial" w:cs="Arial"/>
          <w:sz w:val="21"/>
          <w:szCs w:val="21"/>
        </w:rPr>
        <w:t xml:space="preserve"> (quatro) </w:t>
      </w:r>
      <w:r w:rsidRPr="00B80623">
        <w:rPr>
          <w:rFonts w:ascii="Arial" w:hAnsi="Arial" w:cs="Arial"/>
          <w:b/>
          <w:sz w:val="21"/>
          <w:szCs w:val="21"/>
        </w:rPr>
        <w:t>armários de aço com 02</w:t>
      </w:r>
      <w:r w:rsidRPr="00B80623">
        <w:rPr>
          <w:rFonts w:ascii="Arial" w:hAnsi="Arial" w:cs="Arial"/>
          <w:sz w:val="21"/>
          <w:szCs w:val="21"/>
        </w:rPr>
        <w:t xml:space="preserve"> </w:t>
      </w:r>
      <w:r w:rsidRPr="00B80623">
        <w:rPr>
          <w:rFonts w:ascii="Arial" w:hAnsi="Arial" w:cs="Arial"/>
          <w:b/>
          <w:sz w:val="21"/>
          <w:szCs w:val="21"/>
        </w:rPr>
        <w:t>portas e</w:t>
      </w:r>
      <w:r w:rsidRPr="00B80623">
        <w:rPr>
          <w:rFonts w:ascii="Arial" w:hAnsi="Arial" w:cs="Arial"/>
          <w:sz w:val="21"/>
          <w:szCs w:val="21"/>
        </w:rPr>
        <w:t xml:space="preserve">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(uma) </w:t>
      </w:r>
      <w:r w:rsidRPr="00B80623">
        <w:rPr>
          <w:rFonts w:ascii="Arial" w:hAnsi="Arial" w:cs="Arial"/>
          <w:b/>
          <w:sz w:val="21"/>
          <w:szCs w:val="21"/>
        </w:rPr>
        <w:t>estante de aço com 03 prateleiras</w:t>
      </w:r>
      <w:r w:rsidRPr="00B80623">
        <w:rPr>
          <w:rFonts w:ascii="Arial" w:hAnsi="Arial" w:cs="Arial"/>
          <w:sz w:val="21"/>
          <w:szCs w:val="21"/>
        </w:rPr>
        <w:t xml:space="preserve"> doados por </w:t>
      </w:r>
      <w:r w:rsidRPr="00B80623">
        <w:rPr>
          <w:rFonts w:ascii="Arial" w:hAnsi="Arial" w:cs="Arial"/>
          <w:sz w:val="20"/>
          <w:szCs w:val="20"/>
        </w:rPr>
        <w:t xml:space="preserve">NELSON DE ATAÍDE, RG. </w:t>
      </w:r>
      <w:r w:rsidRPr="00B80623">
        <w:rPr>
          <w:rFonts w:ascii="Arial" w:hAnsi="Arial" w:cs="Arial"/>
          <w:sz w:val="21"/>
          <w:szCs w:val="21"/>
        </w:rPr>
        <w:t xml:space="preserve">19.220.291-3 e </w:t>
      </w:r>
      <w:r w:rsidRPr="00B80623">
        <w:rPr>
          <w:rFonts w:ascii="Arial" w:hAnsi="Arial" w:cs="Arial"/>
          <w:sz w:val="20"/>
          <w:szCs w:val="20"/>
        </w:rPr>
        <w:t>CPF</w:t>
      </w:r>
      <w:r w:rsidRPr="00B80623">
        <w:rPr>
          <w:rFonts w:ascii="Arial" w:hAnsi="Arial" w:cs="Arial"/>
          <w:sz w:val="21"/>
          <w:szCs w:val="21"/>
        </w:rPr>
        <w:t xml:space="preserve"> 120.910.458-02;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>freezer vertical marca Electrolux</w:t>
      </w:r>
      <w:r w:rsidRPr="00B80623">
        <w:rPr>
          <w:rFonts w:ascii="Arial" w:hAnsi="Arial" w:cs="Arial"/>
          <w:sz w:val="21"/>
          <w:szCs w:val="21"/>
        </w:rPr>
        <w:t xml:space="preserve">- FE 22 </w:t>
      </w:r>
      <w:proofErr w:type="spellStart"/>
      <w:r w:rsidRPr="00B80623">
        <w:rPr>
          <w:rFonts w:ascii="Arial" w:hAnsi="Arial" w:cs="Arial"/>
          <w:sz w:val="21"/>
          <w:szCs w:val="21"/>
        </w:rPr>
        <w:t>Super</w:t>
      </w:r>
      <w:proofErr w:type="spellEnd"/>
      <w:r w:rsidRPr="00B80623">
        <w:rPr>
          <w:rFonts w:ascii="Arial" w:hAnsi="Arial" w:cs="Arial"/>
          <w:sz w:val="21"/>
          <w:szCs w:val="21"/>
        </w:rPr>
        <w:t xml:space="preserve">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(um) </w:t>
      </w:r>
      <w:r w:rsidRPr="00B80623">
        <w:rPr>
          <w:rFonts w:ascii="Arial" w:hAnsi="Arial" w:cs="Arial"/>
          <w:b/>
          <w:sz w:val="21"/>
          <w:szCs w:val="21"/>
        </w:rPr>
        <w:t>refrigerador</w:t>
      </w:r>
      <w:r w:rsidRPr="00B80623">
        <w:rPr>
          <w:rFonts w:ascii="Arial" w:hAnsi="Arial" w:cs="Arial"/>
          <w:sz w:val="21"/>
          <w:szCs w:val="21"/>
        </w:rPr>
        <w:t xml:space="preserve"> </w:t>
      </w:r>
      <w:r w:rsidRPr="00B80623">
        <w:rPr>
          <w:rFonts w:ascii="Arial" w:hAnsi="Arial" w:cs="Arial"/>
          <w:b/>
          <w:sz w:val="21"/>
          <w:szCs w:val="21"/>
        </w:rPr>
        <w:t>Brastemp - 360 litros</w:t>
      </w:r>
      <w:r w:rsidRPr="00B80623">
        <w:rPr>
          <w:rFonts w:ascii="Arial" w:hAnsi="Arial" w:cs="Arial"/>
          <w:sz w:val="21"/>
          <w:szCs w:val="21"/>
        </w:rPr>
        <w:t xml:space="preserve"> - 2 portas; </w:t>
      </w:r>
      <w:r w:rsidRPr="00B80623">
        <w:rPr>
          <w:rFonts w:ascii="Arial" w:hAnsi="Arial" w:cs="Arial"/>
          <w:b/>
          <w:sz w:val="21"/>
          <w:szCs w:val="21"/>
        </w:rPr>
        <w:t>01</w:t>
      </w:r>
      <w:r w:rsidRPr="00B80623">
        <w:rPr>
          <w:rFonts w:ascii="Arial" w:hAnsi="Arial" w:cs="Arial"/>
          <w:sz w:val="21"/>
          <w:szCs w:val="21"/>
        </w:rPr>
        <w:t xml:space="preserve"> (uma) </w:t>
      </w:r>
      <w:r w:rsidRPr="00B80623">
        <w:rPr>
          <w:rFonts w:ascii="Arial" w:hAnsi="Arial" w:cs="Arial"/>
          <w:b/>
          <w:sz w:val="21"/>
          <w:szCs w:val="21"/>
        </w:rPr>
        <w:t>mesa de escritório</w:t>
      </w:r>
      <w:r w:rsidRPr="00B80623">
        <w:rPr>
          <w:rFonts w:ascii="Arial" w:hAnsi="Arial" w:cs="Arial"/>
          <w:sz w:val="21"/>
          <w:szCs w:val="21"/>
        </w:rPr>
        <w:t xml:space="preserve"> com 2 gavetas; </w:t>
      </w:r>
      <w:r w:rsidRPr="00B80623">
        <w:rPr>
          <w:rFonts w:ascii="Arial" w:hAnsi="Arial" w:cs="Arial"/>
          <w:b/>
          <w:sz w:val="21"/>
          <w:szCs w:val="21"/>
        </w:rPr>
        <w:t>03</w:t>
      </w:r>
      <w:r w:rsidRPr="00B80623">
        <w:rPr>
          <w:rFonts w:ascii="Arial" w:hAnsi="Arial" w:cs="Arial"/>
          <w:sz w:val="21"/>
          <w:szCs w:val="21"/>
        </w:rPr>
        <w:t xml:space="preserve"> (três) </w:t>
      </w:r>
      <w:r w:rsidRPr="00B80623">
        <w:rPr>
          <w:rFonts w:ascii="Arial" w:hAnsi="Arial" w:cs="Arial"/>
          <w:b/>
          <w:sz w:val="21"/>
          <w:szCs w:val="21"/>
        </w:rPr>
        <w:t>sofás</w:t>
      </w:r>
      <w:r w:rsidRPr="00B80623">
        <w:rPr>
          <w:rFonts w:ascii="Arial" w:hAnsi="Arial" w:cs="Arial"/>
          <w:sz w:val="21"/>
          <w:szCs w:val="21"/>
        </w:rPr>
        <w:t xml:space="preserve"> de 03 lugares; </w:t>
      </w:r>
      <w:r w:rsidRPr="00B80623">
        <w:rPr>
          <w:rFonts w:ascii="Arial" w:hAnsi="Arial" w:cs="Arial"/>
          <w:b/>
          <w:sz w:val="21"/>
          <w:szCs w:val="21"/>
        </w:rPr>
        <w:t>02</w:t>
      </w:r>
      <w:r w:rsidRPr="00B80623">
        <w:rPr>
          <w:rFonts w:ascii="Arial" w:hAnsi="Arial" w:cs="Arial"/>
          <w:sz w:val="21"/>
          <w:szCs w:val="21"/>
        </w:rPr>
        <w:t xml:space="preserve"> (duas) </w:t>
      </w:r>
      <w:r w:rsidRPr="00B80623">
        <w:rPr>
          <w:rFonts w:ascii="Arial" w:hAnsi="Arial" w:cs="Arial"/>
          <w:b/>
          <w:sz w:val="21"/>
          <w:szCs w:val="21"/>
        </w:rPr>
        <w:t>camas beliches</w:t>
      </w:r>
      <w:r w:rsidRPr="00B80623">
        <w:rPr>
          <w:rFonts w:ascii="Arial" w:hAnsi="Arial" w:cs="Arial"/>
          <w:sz w:val="21"/>
          <w:szCs w:val="21"/>
        </w:rPr>
        <w:t xml:space="preserve"> </w:t>
      </w:r>
      <w:r w:rsidRPr="00B80623">
        <w:rPr>
          <w:rFonts w:ascii="Arial" w:hAnsi="Arial" w:cs="Arial"/>
          <w:b/>
          <w:sz w:val="21"/>
          <w:szCs w:val="21"/>
        </w:rPr>
        <w:t>e 01</w:t>
      </w:r>
      <w:r w:rsidRPr="00B80623">
        <w:rPr>
          <w:rFonts w:ascii="Arial" w:hAnsi="Arial" w:cs="Arial"/>
          <w:sz w:val="21"/>
          <w:szCs w:val="21"/>
        </w:rPr>
        <w:t xml:space="preserve"> (uma) </w:t>
      </w:r>
      <w:r w:rsidRPr="00B80623">
        <w:rPr>
          <w:rFonts w:ascii="Arial" w:hAnsi="Arial" w:cs="Arial"/>
          <w:b/>
          <w:sz w:val="21"/>
          <w:szCs w:val="21"/>
        </w:rPr>
        <w:t>cama de madeira de solteiro</w:t>
      </w:r>
      <w:r w:rsidRPr="00B80623">
        <w:rPr>
          <w:rFonts w:ascii="Arial" w:hAnsi="Arial" w:cs="Arial"/>
          <w:sz w:val="21"/>
          <w:szCs w:val="21"/>
        </w:rPr>
        <w:t xml:space="preserve"> doados por </w:t>
      </w:r>
      <w:r w:rsidRPr="00B80623">
        <w:rPr>
          <w:rFonts w:ascii="Arial" w:hAnsi="Arial" w:cs="Arial"/>
          <w:sz w:val="20"/>
          <w:szCs w:val="20"/>
        </w:rPr>
        <w:t>SIDNEY SANTOS DE MORAES, RG</w:t>
      </w:r>
      <w:r w:rsidRPr="00B80623">
        <w:rPr>
          <w:rFonts w:ascii="Arial" w:hAnsi="Arial" w:cs="Arial"/>
          <w:sz w:val="21"/>
          <w:szCs w:val="21"/>
        </w:rPr>
        <w:t xml:space="preserve">. 23.157.215-3; </w:t>
      </w:r>
      <w:r w:rsidRPr="00B80623">
        <w:rPr>
          <w:rFonts w:ascii="Arial" w:hAnsi="Arial" w:cs="Arial"/>
          <w:sz w:val="20"/>
          <w:szCs w:val="20"/>
        </w:rPr>
        <w:t>CPF</w:t>
      </w:r>
      <w:r w:rsidRPr="00B80623">
        <w:rPr>
          <w:rFonts w:ascii="Arial" w:hAnsi="Arial" w:cs="Arial"/>
          <w:sz w:val="21"/>
          <w:szCs w:val="21"/>
        </w:rPr>
        <w:t xml:space="preserve"> 117.249.658-75, conforme constam dos termos de doação do SAP-PRC 2021/ 39168.</w:t>
      </w:r>
    </w:p>
    <w:p w:rsidR="00B80623" w:rsidRPr="007B706A" w:rsidRDefault="00B80623" w:rsidP="007B706A">
      <w:pPr>
        <w:spacing w:before="120" w:after="120" w:line="320" w:lineRule="atLeast"/>
        <w:ind w:firstLine="425"/>
        <w:jc w:val="both"/>
        <w:rPr>
          <w:rFonts w:ascii="Arial" w:hAnsi="Arial" w:cs="Arial"/>
          <w:b/>
        </w:rPr>
      </w:pPr>
      <w:r w:rsidRPr="00B80623">
        <w:rPr>
          <w:rFonts w:ascii="Arial" w:hAnsi="Arial" w:cs="Arial"/>
          <w:b/>
        </w:rPr>
        <w:t>Artigo 2º</w:t>
      </w:r>
      <w:r w:rsidRPr="00B80623">
        <w:rPr>
          <w:rFonts w:ascii="Arial" w:hAnsi="Arial" w:cs="Arial"/>
        </w:rPr>
        <w:t xml:space="preserve"> - </w:t>
      </w:r>
      <w:r w:rsidRPr="007B706A">
        <w:rPr>
          <w:rFonts w:ascii="Arial" w:hAnsi="Arial" w:cs="Arial"/>
          <w:b/>
        </w:rPr>
        <w:t>Os bens especificados</w:t>
      </w:r>
      <w:r w:rsidRPr="00B80623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7B706A">
        <w:rPr>
          <w:rFonts w:ascii="Arial" w:hAnsi="Arial" w:cs="Arial"/>
          <w:b/>
        </w:rPr>
        <w:t>são destinados à Penitenciária de Osvaldo Cruz.</w:t>
      </w:r>
    </w:p>
    <w:p w:rsidR="00B80623" w:rsidRPr="00B80623" w:rsidRDefault="00B80623" w:rsidP="00B80623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80623">
        <w:rPr>
          <w:rFonts w:ascii="Arial" w:hAnsi="Arial" w:cs="Arial"/>
          <w:b/>
        </w:rPr>
        <w:t>Artigo 3º</w:t>
      </w:r>
      <w:r w:rsidRPr="00B80623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B80623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B80623">
        <w:rPr>
          <w:rFonts w:ascii="Arial" w:hAnsi="Arial" w:cs="Arial"/>
        </w:rPr>
        <w:t xml:space="preserve">visando </w:t>
      </w:r>
      <w:proofErr w:type="gramStart"/>
      <w:r w:rsidRPr="00B80623">
        <w:rPr>
          <w:rFonts w:ascii="Arial" w:hAnsi="Arial" w:cs="Arial"/>
        </w:rPr>
        <w:t>a</w:t>
      </w:r>
      <w:proofErr w:type="gramEnd"/>
      <w:r w:rsidRPr="00B80623">
        <w:rPr>
          <w:rFonts w:ascii="Arial" w:hAnsi="Arial" w:cs="Arial"/>
        </w:rPr>
        <w:t xml:space="preserve"> regularização contábil.</w:t>
      </w:r>
    </w:p>
    <w:p w:rsidR="00BF4E47" w:rsidRPr="00883351" w:rsidRDefault="00B80623" w:rsidP="00B80623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7B706A">
        <w:rPr>
          <w:rFonts w:ascii="Arial" w:hAnsi="Arial" w:cs="Arial"/>
          <w:b/>
        </w:rPr>
        <w:t>Artigo 4º</w:t>
      </w:r>
      <w:r w:rsidRPr="00B80623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B80623">
        <w:rPr>
          <w:rFonts w:ascii="Arial" w:hAnsi="Arial" w:cs="Arial"/>
        </w:rPr>
        <w:t>publicação.</w:t>
      </w:r>
    </w:p>
    <w:p w:rsidR="00D8727C" w:rsidRPr="00214AF9" w:rsidRDefault="00F14610" w:rsidP="00561899">
      <w:pPr>
        <w:spacing w:before="80" w:after="120" w:line="28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 xml:space="preserve">Este conteúdo não substitui o </w:t>
      </w:r>
      <w:r w:rsidRPr="00887860">
        <w:rPr>
          <w:rFonts w:ascii="Arial" w:hAnsi="Arial" w:cs="Arial"/>
          <w:color w:val="FF0000"/>
          <w:sz w:val="20"/>
          <w:szCs w:val="20"/>
        </w:rPr>
        <w:t>publicado</w:t>
      </w:r>
      <w:r w:rsidRPr="00DA2BE3">
        <w:rPr>
          <w:rFonts w:ascii="Arial" w:hAnsi="Arial" w:cs="Arial"/>
          <w:b/>
          <w:i/>
          <w:color w:val="FF0000"/>
          <w:sz w:val="20"/>
          <w:szCs w:val="20"/>
        </w:rPr>
        <w:t xml:space="preserve">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214AF9" w:rsidSect="00710546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936" w:rsidRDefault="00B22936" w:rsidP="00CE505D">
      <w:pPr>
        <w:spacing w:after="0" w:line="240" w:lineRule="auto"/>
      </w:pPr>
      <w:r>
        <w:separator/>
      </w:r>
    </w:p>
  </w:endnote>
  <w:endnote w:type="continuationSeparator" w:id="0">
    <w:p w:rsidR="00B22936" w:rsidRDefault="00B2293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936" w:rsidRDefault="00B22936" w:rsidP="00CE505D">
      <w:pPr>
        <w:spacing w:after="0" w:line="240" w:lineRule="auto"/>
      </w:pPr>
      <w:r>
        <w:separator/>
      </w:r>
    </w:p>
  </w:footnote>
  <w:footnote w:type="continuationSeparator" w:id="0">
    <w:p w:rsidR="00B22936" w:rsidRDefault="00B2293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0546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65B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6C4F"/>
    <w:rsid w:val="00017219"/>
    <w:rsid w:val="00017482"/>
    <w:rsid w:val="00020609"/>
    <w:rsid w:val="00024B46"/>
    <w:rsid w:val="00024F59"/>
    <w:rsid w:val="000263D1"/>
    <w:rsid w:val="00027803"/>
    <w:rsid w:val="00030315"/>
    <w:rsid w:val="0003114A"/>
    <w:rsid w:val="000319AB"/>
    <w:rsid w:val="000346C2"/>
    <w:rsid w:val="000351FF"/>
    <w:rsid w:val="000356DA"/>
    <w:rsid w:val="00035F25"/>
    <w:rsid w:val="00035F79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4FA"/>
    <w:rsid w:val="00043A82"/>
    <w:rsid w:val="00044682"/>
    <w:rsid w:val="00045D4D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85E"/>
    <w:rsid w:val="00070F43"/>
    <w:rsid w:val="00071F09"/>
    <w:rsid w:val="00072259"/>
    <w:rsid w:val="000738DB"/>
    <w:rsid w:val="0007445B"/>
    <w:rsid w:val="00075A6E"/>
    <w:rsid w:val="000765C5"/>
    <w:rsid w:val="00077798"/>
    <w:rsid w:val="00080C5A"/>
    <w:rsid w:val="0008165E"/>
    <w:rsid w:val="00082AD3"/>
    <w:rsid w:val="0008450A"/>
    <w:rsid w:val="00087CF1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322"/>
    <w:rsid w:val="000B624E"/>
    <w:rsid w:val="000B632E"/>
    <w:rsid w:val="000B665E"/>
    <w:rsid w:val="000B7FFB"/>
    <w:rsid w:val="000C1333"/>
    <w:rsid w:val="000C25A9"/>
    <w:rsid w:val="000C2617"/>
    <w:rsid w:val="000C32A6"/>
    <w:rsid w:val="000C4BE4"/>
    <w:rsid w:val="000C5505"/>
    <w:rsid w:val="000C58EC"/>
    <w:rsid w:val="000C6448"/>
    <w:rsid w:val="000C64C6"/>
    <w:rsid w:val="000D0F5E"/>
    <w:rsid w:val="000D42F1"/>
    <w:rsid w:val="000D78A9"/>
    <w:rsid w:val="000D7A70"/>
    <w:rsid w:val="000E0490"/>
    <w:rsid w:val="000E0F98"/>
    <w:rsid w:val="000E10E6"/>
    <w:rsid w:val="000E1533"/>
    <w:rsid w:val="000E164B"/>
    <w:rsid w:val="000E1B7D"/>
    <w:rsid w:val="000E428B"/>
    <w:rsid w:val="000E5F63"/>
    <w:rsid w:val="000E6D16"/>
    <w:rsid w:val="000E7C7A"/>
    <w:rsid w:val="000F1002"/>
    <w:rsid w:val="000F1575"/>
    <w:rsid w:val="000F1BF2"/>
    <w:rsid w:val="000F4ACB"/>
    <w:rsid w:val="000F52B7"/>
    <w:rsid w:val="000F7BCA"/>
    <w:rsid w:val="00100CB4"/>
    <w:rsid w:val="00101DF5"/>
    <w:rsid w:val="00102839"/>
    <w:rsid w:val="0010423B"/>
    <w:rsid w:val="001054A0"/>
    <w:rsid w:val="00105A9E"/>
    <w:rsid w:val="001075AF"/>
    <w:rsid w:val="00107BAD"/>
    <w:rsid w:val="00107C74"/>
    <w:rsid w:val="00107F3C"/>
    <w:rsid w:val="00110B36"/>
    <w:rsid w:val="00111AB6"/>
    <w:rsid w:val="00113EBA"/>
    <w:rsid w:val="00114B86"/>
    <w:rsid w:val="00114C53"/>
    <w:rsid w:val="00115050"/>
    <w:rsid w:val="00116592"/>
    <w:rsid w:val="001165FE"/>
    <w:rsid w:val="0011758B"/>
    <w:rsid w:val="00120199"/>
    <w:rsid w:val="00120938"/>
    <w:rsid w:val="001213A7"/>
    <w:rsid w:val="00123583"/>
    <w:rsid w:val="001242C4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6FAD"/>
    <w:rsid w:val="00137187"/>
    <w:rsid w:val="0014003D"/>
    <w:rsid w:val="001406CA"/>
    <w:rsid w:val="00144250"/>
    <w:rsid w:val="00145886"/>
    <w:rsid w:val="00145C38"/>
    <w:rsid w:val="00146272"/>
    <w:rsid w:val="00150213"/>
    <w:rsid w:val="001504A5"/>
    <w:rsid w:val="00151B08"/>
    <w:rsid w:val="00152EF3"/>
    <w:rsid w:val="00154859"/>
    <w:rsid w:val="00154CE3"/>
    <w:rsid w:val="001555AF"/>
    <w:rsid w:val="00156777"/>
    <w:rsid w:val="00161DE0"/>
    <w:rsid w:val="001624D5"/>
    <w:rsid w:val="00162770"/>
    <w:rsid w:val="00165DF1"/>
    <w:rsid w:val="00166060"/>
    <w:rsid w:val="00170A88"/>
    <w:rsid w:val="00170B24"/>
    <w:rsid w:val="00170B5C"/>
    <w:rsid w:val="00171060"/>
    <w:rsid w:val="00171E4B"/>
    <w:rsid w:val="001739B3"/>
    <w:rsid w:val="00174B6F"/>
    <w:rsid w:val="00175533"/>
    <w:rsid w:val="00175850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5104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D28BC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4624"/>
    <w:rsid w:val="001E575A"/>
    <w:rsid w:val="001E6399"/>
    <w:rsid w:val="001F182C"/>
    <w:rsid w:val="001F31C4"/>
    <w:rsid w:val="001F55C2"/>
    <w:rsid w:val="001F5C3B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29AE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73E"/>
    <w:rsid w:val="00230B7F"/>
    <w:rsid w:val="0023336D"/>
    <w:rsid w:val="00234CD1"/>
    <w:rsid w:val="00234E66"/>
    <w:rsid w:val="002379F7"/>
    <w:rsid w:val="002427BA"/>
    <w:rsid w:val="002428D2"/>
    <w:rsid w:val="00244388"/>
    <w:rsid w:val="002450AB"/>
    <w:rsid w:val="002468EA"/>
    <w:rsid w:val="00247033"/>
    <w:rsid w:val="00247370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0411"/>
    <w:rsid w:val="0026110C"/>
    <w:rsid w:val="00261A5F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55C8"/>
    <w:rsid w:val="00276C85"/>
    <w:rsid w:val="002771CC"/>
    <w:rsid w:val="00277444"/>
    <w:rsid w:val="002802F9"/>
    <w:rsid w:val="0028146F"/>
    <w:rsid w:val="002815F6"/>
    <w:rsid w:val="00281C5B"/>
    <w:rsid w:val="00282BE1"/>
    <w:rsid w:val="0028381A"/>
    <w:rsid w:val="00285ADC"/>
    <w:rsid w:val="00285DEF"/>
    <w:rsid w:val="00290B65"/>
    <w:rsid w:val="00291394"/>
    <w:rsid w:val="00294B46"/>
    <w:rsid w:val="00296377"/>
    <w:rsid w:val="00296B89"/>
    <w:rsid w:val="00296D19"/>
    <w:rsid w:val="002A00E6"/>
    <w:rsid w:val="002A0146"/>
    <w:rsid w:val="002A1198"/>
    <w:rsid w:val="002A1481"/>
    <w:rsid w:val="002A1568"/>
    <w:rsid w:val="002A2C7C"/>
    <w:rsid w:val="002A323A"/>
    <w:rsid w:val="002A53E9"/>
    <w:rsid w:val="002A6207"/>
    <w:rsid w:val="002A7468"/>
    <w:rsid w:val="002B04A4"/>
    <w:rsid w:val="002B0B09"/>
    <w:rsid w:val="002B1579"/>
    <w:rsid w:val="002B2A0D"/>
    <w:rsid w:val="002B309F"/>
    <w:rsid w:val="002B36AB"/>
    <w:rsid w:val="002B3A13"/>
    <w:rsid w:val="002B6935"/>
    <w:rsid w:val="002C02CA"/>
    <w:rsid w:val="002C0C35"/>
    <w:rsid w:val="002C1178"/>
    <w:rsid w:val="002C13E1"/>
    <w:rsid w:val="002C3670"/>
    <w:rsid w:val="002C477D"/>
    <w:rsid w:val="002C491C"/>
    <w:rsid w:val="002C4E70"/>
    <w:rsid w:val="002C55C4"/>
    <w:rsid w:val="002D087A"/>
    <w:rsid w:val="002D09A4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4D42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47F5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2F71"/>
    <w:rsid w:val="0031441C"/>
    <w:rsid w:val="003145E0"/>
    <w:rsid w:val="003146DB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2E00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8F"/>
    <w:rsid w:val="003652D3"/>
    <w:rsid w:val="003658D4"/>
    <w:rsid w:val="0036740D"/>
    <w:rsid w:val="00367E11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0C4C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0F54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1D4E"/>
    <w:rsid w:val="003B26E6"/>
    <w:rsid w:val="003B390C"/>
    <w:rsid w:val="003B7986"/>
    <w:rsid w:val="003C0234"/>
    <w:rsid w:val="003C1ECE"/>
    <w:rsid w:val="003C26EC"/>
    <w:rsid w:val="003C33EA"/>
    <w:rsid w:val="003C3601"/>
    <w:rsid w:val="003C3D5E"/>
    <w:rsid w:val="003C5374"/>
    <w:rsid w:val="003C5649"/>
    <w:rsid w:val="003C63E4"/>
    <w:rsid w:val="003C72F5"/>
    <w:rsid w:val="003D117A"/>
    <w:rsid w:val="003D1535"/>
    <w:rsid w:val="003D17AA"/>
    <w:rsid w:val="003D57CF"/>
    <w:rsid w:val="003D5ACA"/>
    <w:rsid w:val="003D7EBA"/>
    <w:rsid w:val="003E05CB"/>
    <w:rsid w:val="003E0607"/>
    <w:rsid w:val="003E2897"/>
    <w:rsid w:val="003E3168"/>
    <w:rsid w:val="003E72F4"/>
    <w:rsid w:val="003F0721"/>
    <w:rsid w:val="003F11A1"/>
    <w:rsid w:val="003F438E"/>
    <w:rsid w:val="003F5201"/>
    <w:rsid w:val="003F58F8"/>
    <w:rsid w:val="003F6BBF"/>
    <w:rsid w:val="003F72A8"/>
    <w:rsid w:val="0040146A"/>
    <w:rsid w:val="00402241"/>
    <w:rsid w:val="004024F8"/>
    <w:rsid w:val="00403BD6"/>
    <w:rsid w:val="004068B6"/>
    <w:rsid w:val="00407086"/>
    <w:rsid w:val="004113A3"/>
    <w:rsid w:val="00412C13"/>
    <w:rsid w:val="0041359C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866"/>
    <w:rsid w:val="00422F16"/>
    <w:rsid w:val="0042608C"/>
    <w:rsid w:val="00426882"/>
    <w:rsid w:val="00432B4D"/>
    <w:rsid w:val="004360B9"/>
    <w:rsid w:val="0044021F"/>
    <w:rsid w:val="00440824"/>
    <w:rsid w:val="00441214"/>
    <w:rsid w:val="00441E71"/>
    <w:rsid w:val="004461DA"/>
    <w:rsid w:val="004461EE"/>
    <w:rsid w:val="00446397"/>
    <w:rsid w:val="00446D82"/>
    <w:rsid w:val="004470E2"/>
    <w:rsid w:val="00447A10"/>
    <w:rsid w:val="00447C4D"/>
    <w:rsid w:val="004500BD"/>
    <w:rsid w:val="00451048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382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5C64"/>
    <w:rsid w:val="004975D6"/>
    <w:rsid w:val="004A012A"/>
    <w:rsid w:val="004A0771"/>
    <w:rsid w:val="004A23FC"/>
    <w:rsid w:val="004A3350"/>
    <w:rsid w:val="004A63A7"/>
    <w:rsid w:val="004A73ED"/>
    <w:rsid w:val="004B0565"/>
    <w:rsid w:val="004B0728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6BE"/>
    <w:rsid w:val="004C6AE1"/>
    <w:rsid w:val="004D004E"/>
    <w:rsid w:val="004D2633"/>
    <w:rsid w:val="004D27BE"/>
    <w:rsid w:val="004D4E49"/>
    <w:rsid w:val="004D5DDB"/>
    <w:rsid w:val="004D6F35"/>
    <w:rsid w:val="004D79F7"/>
    <w:rsid w:val="004E15C0"/>
    <w:rsid w:val="004E3B65"/>
    <w:rsid w:val="004E45DE"/>
    <w:rsid w:val="004E4D44"/>
    <w:rsid w:val="004E6C53"/>
    <w:rsid w:val="004E7AB7"/>
    <w:rsid w:val="004E7D94"/>
    <w:rsid w:val="004F101C"/>
    <w:rsid w:val="004F128C"/>
    <w:rsid w:val="004F1FDE"/>
    <w:rsid w:val="004F2E9D"/>
    <w:rsid w:val="004F6B21"/>
    <w:rsid w:val="004F7089"/>
    <w:rsid w:val="0050124D"/>
    <w:rsid w:val="00501384"/>
    <w:rsid w:val="00501F2D"/>
    <w:rsid w:val="005022E8"/>
    <w:rsid w:val="00502873"/>
    <w:rsid w:val="0050324F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776"/>
    <w:rsid w:val="00537842"/>
    <w:rsid w:val="00542D5E"/>
    <w:rsid w:val="00543A6C"/>
    <w:rsid w:val="00544E9B"/>
    <w:rsid w:val="00545F0D"/>
    <w:rsid w:val="00546738"/>
    <w:rsid w:val="0054691A"/>
    <w:rsid w:val="0054710B"/>
    <w:rsid w:val="00553CA3"/>
    <w:rsid w:val="005547EE"/>
    <w:rsid w:val="00555B1F"/>
    <w:rsid w:val="00555B53"/>
    <w:rsid w:val="00560C83"/>
    <w:rsid w:val="00561524"/>
    <w:rsid w:val="00561899"/>
    <w:rsid w:val="00562BE8"/>
    <w:rsid w:val="00563028"/>
    <w:rsid w:val="00563207"/>
    <w:rsid w:val="00563244"/>
    <w:rsid w:val="00563E35"/>
    <w:rsid w:val="005643B4"/>
    <w:rsid w:val="00564B7A"/>
    <w:rsid w:val="005662B3"/>
    <w:rsid w:val="00567B98"/>
    <w:rsid w:val="005731D8"/>
    <w:rsid w:val="005734A1"/>
    <w:rsid w:val="00574D94"/>
    <w:rsid w:val="00574E29"/>
    <w:rsid w:val="0057524B"/>
    <w:rsid w:val="00580205"/>
    <w:rsid w:val="00581050"/>
    <w:rsid w:val="0058116E"/>
    <w:rsid w:val="00581501"/>
    <w:rsid w:val="0058231F"/>
    <w:rsid w:val="00582BD6"/>
    <w:rsid w:val="00584FAA"/>
    <w:rsid w:val="005856CD"/>
    <w:rsid w:val="00585A1B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97FDE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273A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4321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19AA"/>
    <w:rsid w:val="005F2CFC"/>
    <w:rsid w:val="005F38BA"/>
    <w:rsid w:val="005F57AC"/>
    <w:rsid w:val="005F61C8"/>
    <w:rsid w:val="005F6E55"/>
    <w:rsid w:val="005F7234"/>
    <w:rsid w:val="00600BC8"/>
    <w:rsid w:val="006011D3"/>
    <w:rsid w:val="0060133A"/>
    <w:rsid w:val="00602A68"/>
    <w:rsid w:val="00604426"/>
    <w:rsid w:val="00604F51"/>
    <w:rsid w:val="006056EB"/>
    <w:rsid w:val="00605D65"/>
    <w:rsid w:val="0060761B"/>
    <w:rsid w:val="00610F44"/>
    <w:rsid w:val="00610FDB"/>
    <w:rsid w:val="00613576"/>
    <w:rsid w:val="006137AE"/>
    <w:rsid w:val="00615617"/>
    <w:rsid w:val="00623212"/>
    <w:rsid w:val="0062380F"/>
    <w:rsid w:val="00624199"/>
    <w:rsid w:val="00624442"/>
    <w:rsid w:val="0062568D"/>
    <w:rsid w:val="00625D14"/>
    <w:rsid w:val="006278DF"/>
    <w:rsid w:val="00627F9B"/>
    <w:rsid w:val="00630716"/>
    <w:rsid w:val="00632135"/>
    <w:rsid w:val="00632DCD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59EE"/>
    <w:rsid w:val="0064644A"/>
    <w:rsid w:val="006466D4"/>
    <w:rsid w:val="00646EFE"/>
    <w:rsid w:val="00650AFF"/>
    <w:rsid w:val="00650D13"/>
    <w:rsid w:val="006563DC"/>
    <w:rsid w:val="0065687B"/>
    <w:rsid w:val="0065699F"/>
    <w:rsid w:val="00657381"/>
    <w:rsid w:val="00657853"/>
    <w:rsid w:val="006615F7"/>
    <w:rsid w:val="006625F0"/>
    <w:rsid w:val="006642CD"/>
    <w:rsid w:val="00664405"/>
    <w:rsid w:val="0066520A"/>
    <w:rsid w:val="00665905"/>
    <w:rsid w:val="00665986"/>
    <w:rsid w:val="00667352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0DCF"/>
    <w:rsid w:val="00692120"/>
    <w:rsid w:val="00693800"/>
    <w:rsid w:val="006945A9"/>
    <w:rsid w:val="00695987"/>
    <w:rsid w:val="00695FD1"/>
    <w:rsid w:val="00696B09"/>
    <w:rsid w:val="006972B9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55D5"/>
    <w:rsid w:val="006C66EC"/>
    <w:rsid w:val="006C6C9E"/>
    <w:rsid w:val="006C7277"/>
    <w:rsid w:val="006D3AA8"/>
    <w:rsid w:val="006D44C2"/>
    <w:rsid w:val="006D475C"/>
    <w:rsid w:val="006D480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097A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546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378A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47D4"/>
    <w:rsid w:val="007457AB"/>
    <w:rsid w:val="0074700E"/>
    <w:rsid w:val="007478FF"/>
    <w:rsid w:val="0075084F"/>
    <w:rsid w:val="00750869"/>
    <w:rsid w:val="00751A89"/>
    <w:rsid w:val="00751E81"/>
    <w:rsid w:val="00752B64"/>
    <w:rsid w:val="0075387D"/>
    <w:rsid w:val="007540AA"/>
    <w:rsid w:val="007543D0"/>
    <w:rsid w:val="0075491A"/>
    <w:rsid w:val="007555F3"/>
    <w:rsid w:val="00755929"/>
    <w:rsid w:val="00757DC4"/>
    <w:rsid w:val="00757F87"/>
    <w:rsid w:val="00760561"/>
    <w:rsid w:val="007606C1"/>
    <w:rsid w:val="00762778"/>
    <w:rsid w:val="007629EE"/>
    <w:rsid w:val="00762CE4"/>
    <w:rsid w:val="00763913"/>
    <w:rsid w:val="0076453E"/>
    <w:rsid w:val="00764D4E"/>
    <w:rsid w:val="0076619E"/>
    <w:rsid w:val="0076651F"/>
    <w:rsid w:val="0076710E"/>
    <w:rsid w:val="00767E0F"/>
    <w:rsid w:val="0077118B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5040"/>
    <w:rsid w:val="007A64F6"/>
    <w:rsid w:val="007A6DEC"/>
    <w:rsid w:val="007A7637"/>
    <w:rsid w:val="007B0C2D"/>
    <w:rsid w:val="007B1E0D"/>
    <w:rsid w:val="007B250B"/>
    <w:rsid w:val="007B3249"/>
    <w:rsid w:val="007B436A"/>
    <w:rsid w:val="007B48B3"/>
    <w:rsid w:val="007B4DC5"/>
    <w:rsid w:val="007B5E88"/>
    <w:rsid w:val="007B5FC6"/>
    <w:rsid w:val="007B65D0"/>
    <w:rsid w:val="007B706A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0B84"/>
    <w:rsid w:val="007E134B"/>
    <w:rsid w:val="007E1D2B"/>
    <w:rsid w:val="007E1F9E"/>
    <w:rsid w:val="007E33FD"/>
    <w:rsid w:val="007E3EE5"/>
    <w:rsid w:val="007E7295"/>
    <w:rsid w:val="007E7598"/>
    <w:rsid w:val="007F150F"/>
    <w:rsid w:val="007F1754"/>
    <w:rsid w:val="007F34A0"/>
    <w:rsid w:val="007F3932"/>
    <w:rsid w:val="007F63D4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1105"/>
    <w:rsid w:val="00832F24"/>
    <w:rsid w:val="00834448"/>
    <w:rsid w:val="00837264"/>
    <w:rsid w:val="00840519"/>
    <w:rsid w:val="00840FB8"/>
    <w:rsid w:val="00841223"/>
    <w:rsid w:val="00841F56"/>
    <w:rsid w:val="00843253"/>
    <w:rsid w:val="00843FD6"/>
    <w:rsid w:val="00844825"/>
    <w:rsid w:val="00845298"/>
    <w:rsid w:val="00852758"/>
    <w:rsid w:val="00852832"/>
    <w:rsid w:val="0085373A"/>
    <w:rsid w:val="008540DE"/>
    <w:rsid w:val="00854E66"/>
    <w:rsid w:val="008550FC"/>
    <w:rsid w:val="008556C9"/>
    <w:rsid w:val="008578E1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496C"/>
    <w:rsid w:val="008755A7"/>
    <w:rsid w:val="00875895"/>
    <w:rsid w:val="00875912"/>
    <w:rsid w:val="00876670"/>
    <w:rsid w:val="0088328C"/>
    <w:rsid w:val="00883351"/>
    <w:rsid w:val="00884CC9"/>
    <w:rsid w:val="008865EA"/>
    <w:rsid w:val="00887860"/>
    <w:rsid w:val="00887ECF"/>
    <w:rsid w:val="0089097D"/>
    <w:rsid w:val="00890E37"/>
    <w:rsid w:val="00891841"/>
    <w:rsid w:val="008940AF"/>
    <w:rsid w:val="00894F89"/>
    <w:rsid w:val="0089518D"/>
    <w:rsid w:val="00895435"/>
    <w:rsid w:val="00895567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3E2F"/>
    <w:rsid w:val="008C41CA"/>
    <w:rsid w:val="008C4F11"/>
    <w:rsid w:val="008D157A"/>
    <w:rsid w:val="008D202E"/>
    <w:rsid w:val="008D3458"/>
    <w:rsid w:val="008D4081"/>
    <w:rsid w:val="008D519D"/>
    <w:rsid w:val="008D5265"/>
    <w:rsid w:val="008D7834"/>
    <w:rsid w:val="008E075E"/>
    <w:rsid w:val="008E0EDD"/>
    <w:rsid w:val="008E1A25"/>
    <w:rsid w:val="008E1DBE"/>
    <w:rsid w:val="008E2A7A"/>
    <w:rsid w:val="008E5801"/>
    <w:rsid w:val="008E6729"/>
    <w:rsid w:val="008F0AF6"/>
    <w:rsid w:val="008F2614"/>
    <w:rsid w:val="008F2E5B"/>
    <w:rsid w:val="008F37EA"/>
    <w:rsid w:val="00900094"/>
    <w:rsid w:val="0090075C"/>
    <w:rsid w:val="00901586"/>
    <w:rsid w:val="00902BD9"/>
    <w:rsid w:val="0090301C"/>
    <w:rsid w:val="00903233"/>
    <w:rsid w:val="0090368E"/>
    <w:rsid w:val="00904405"/>
    <w:rsid w:val="00906247"/>
    <w:rsid w:val="009063D1"/>
    <w:rsid w:val="00906B4F"/>
    <w:rsid w:val="00910FDA"/>
    <w:rsid w:val="0091367B"/>
    <w:rsid w:val="009156ED"/>
    <w:rsid w:val="0091766F"/>
    <w:rsid w:val="00920D4F"/>
    <w:rsid w:val="00924C81"/>
    <w:rsid w:val="00925FF2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55A25"/>
    <w:rsid w:val="009614F5"/>
    <w:rsid w:val="00964787"/>
    <w:rsid w:val="009652AC"/>
    <w:rsid w:val="00966868"/>
    <w:rsid w:val="00966A27"/>
    <w:rsid w:val="00970C14"/>
    <w:rsid w:val="009724DD"/>
    <w:rsid w:val="009724E0"/>
    <w:rsid w:val="00975014"/>
    <w:rsid w:val="0097788A"/>
    <w:rsid w:val="00977948"/>
    <w:rsid w:val="00977FD0"/>
    <w:rsid w:val="00982037"/>
    <w:rsid w:val="00982F08"/>
    <w:rsid w:val="009833E5"/>
    <w:rsid w:val="00984473"/>
    <w:rsid w:val="00985746"/>
    <w:rsid w:val="00985FA0"/>
    <w:rsid w:val="00987211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636"/>
    <w:rsid w:val="009A2718"/>
    <w:rsid w:val="009A2F4A"/>
    <w:rsid w:val="009A40CC"/>
    <w:rsid w:val="009A61D4"/>
    <w:rsid w:val="009A6B8D"/>
    <w:rsid w:val="009A7DEA"/>
    <w:rsid w:val="009A7F08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5EDC"/>
    <w:rsid w:val="009B6E70"/>
    <w:rsid w:val="009B6F54"/>
    <w:rsid w:val="009C0CCA"/>
    <w:rsid w:val="009C1D8C"/>
    <w:rsid w:val="009C1F16"/>
    <w:rsid w:val="009C246D"/>
    <w:rsid w:val="009C27D9"/>
    <w:rsid w:val="009C3964"/>
    <w:rsid w:val="009C7957"/>
    <w:rsid w:val="009C7E04"/>
    <w:rsid w:val="009D146C"/>
    <w:rsid w:val="009D4F55"/>
    <w:rsid w:val="009D661F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08ED"/>
    <w:rsid w:val="00A11509"/>
    <w:rsid w:val="00A11904"/>
    <w:rsid w:val="00A13B92"/>
    <w:rsid w:val="00A162D7"/>
    <w:rsid w:val="00A17191"/>
    <w:rsid w:val="00A17505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A89"/>
    <w:rsid w:val="00A40D9E"/>
    <w:rsid w:val="00A42100"/>
    <w:rsid w:val="00A423AE"/>
    <w:rsid w:val="00A42D37"/>
    <w:rsid w:val="00A43D13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4DAD"/>
    <w:rsid w:val="00A75870"/>
    <w:rsid w:val="00A76B7F"/>
    <w:rsid w:val="00A82297"/>
    <w:rsid w:val="00A82525"/>
    <w:rsid w:val="00A826BC"/>
    <w:rsid w:val="00A84937"/>
    <w:rsid w:val="00A91381"/>
    <w:rsid w:val="00A95214"/>
    <w:rsid w:val="00A95E24"/>
    <w:rsid w:val="00A977B0"/>
    <w:rsid w:val="00A97C7B"/>
    <w:rsid w:val="00A97E9B"/>
    <w:rsid w:val="00AA1487"/>
    <w:rsid w:val="00AA197D"/>
    <w:rsid w:val="00AA48BA"/>
    <w:rsid w:val="00AA5788"/>
    <w:rsid w:val="00AA6850"/>
    <w:rsid w:val="00AA68DA"/>
    <w:rsid w:val="00AA7AFC"/>
    <w:rsid w:val="00AA7DE0"/>
    <w:rsid w:val="00AB0AD4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411"/>
    <w:rsid w:val="00AD4B9B"/>
    <w:rsid w:val="00AD5049"/>
    <w:rsid w:val="00AD5267"/>
    <w:rsid w:val="00AD62B7"/>
    <w:rsid w:val="00AD669B"/>
    <w:rsid w:val="00AD74BF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1AD3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02E"/>
    <w:rsid w:val="00B20399"/>
    <w:rsid w:val="00B20CDD"/>
    <w:rsid w:val="00B21C08"/>
    <w:rsid w:val="00B22936"/>
    <w:rsid w:val="00B2363E"/>
    <w:rsid w:val="00B23E25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196D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659A"/>
    <w:rsid w:val="00B66CC4"/>
    <w:rsid w:val="00B66CCB"/>
    <w:rsid w:val="00B670AF"/>
    <w:rsid w:val="00B71EE9"/>
    <w:rsid w:val="00B71FE3"/>
    <w:rsid w:val="00B73732"/>
    <w:rsid w:val="00B73F2A"/>
    <w:rsid w:val="00B76251"/>
    <w:rsid w:val="00B7637F"/>
    <w:rsid w:val="00B76EB5"/>
    <w:rsid w:val="00B80623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1F93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C5AB4"/>
    <w:rsid w:val="00BD1351"/>
    <w:rsid w:val="00BD1C02"/>
    <w:rsid w:val="00BD3B94"/>
    <w:rsid w:val="00BD3CA5"/>
    <w:rsid w:val="00BD3EB2"/>
    <w:rsid w:val="00BD4454"/>
    <w:rsid w:val="00BD5BB8"/>
    <w:rsid w:val="00BD6286"/>
    <w:rsid w:val="00BD66A1"/>
    <w:rsid w:val="00BD7AA4"/>
    <w:rsid w:val="00BD7CA1"/>
    <w:rsid w:val="00BE154E"/>
    <w:rsid w:val="00BE18E0"/>
    <w:rsid w:val="00BE371D"/>
    <w:rsid w:val="00BE4362"/>
    <w:rsid w:val="00BE4426"/>
    <w:rsid w:val="00BE630B"/>
    <w:rsid w:val="00BE68ED"/>
    <w:rsid w:val="00BE790D"/>
    <w:rsid w:val="00BF042F"/>
    <w:rsid w:val="00BF0704"/>
    <w:rsid w:val="00BF336E"/>
    <w:rsid w:val="00BF4E47"/>
    <w:rsid w:val="00BF4F3A"/>
    <w:rsid w:val="00BF5400"/>
    <w:rsid w:val="00BF5BB1"/>
    <w:rsid w:val="00BF6E63"/>
    <w:rsid w:val="00C02828"/>
    <w:rsid w:val="00C02971"/>
    <w:rsid w:val="00C0378D"/>
    <w:rsid w:val="00C06D05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6722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2E2E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090F"/>
    <w:rsid w:val="00C83419"/>
    <w:rsid w:val="00C83F5E"/>
    <w:rsid w:val="00C84F3B"/>
    <w:rsid w:val="00C850CB"/>
    <w:rsid w:val="00C85BB5"/>
    <w:rsid w:val="00C9064F"/>
    <w:rsid w:val="00C906F8"/>
    <w:rsid w:val="00C90897"/>
    <w:rsid w:val="00C90C8B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B3CEE"/>
    <w:rsid w:val="00CB5EEA"/>
    <w:rsid w:val="00CC0620"/>
    <w:rsid w:val="00CC1E08"/>
    <w:rsid w:val="00CC3383"/>
    <w:rsid w:val="00CC3BCF"/>
    <w:rsid w:val="00CC44FA"/>
    <w:rsid w:val="00CD1CB2"/>
    <w:rsid w:val="00CD213E"/>
    <w:rsid w:val="00CD2623"/>
    <w:rsid w:val="00CD53C6"/>
    <w:rsid w:val="00CD6377"/>
    <w:rsid w:val="00CD7524"/>
    <w:rsid w:val="00CE0881"/>
    <w:rsid w:val="00CE337C"/>
    <w:rsid w:val="00CE4D8A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444"/>
    <w:rsid w:val="00CF7A9A"/>
    <w:rsid w:val="00D00D28"/>
    <w:rsid w:val="00D00FFD"/>
    <w:rsid w:val="00D01C46"/>
    <w:rsid w:val="00D02C1F"/>
    <w:rsid w:val="00D02D7D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17EC2"/>
    <w:rsid w:val="00D213D2"/>
    <w:rsid w:val="00D21A90"/>
    <w:rsid w:val="00D2225E"/>
    <w:rsid w:val="00D223C4"/>
    <w:rsid w:val="00D22F2D"/>
    <w:rsid w:val="00D2399C"/>
    <w:rsid w:val="00D246E0"/>
    <w:rsid w:val="00D257C4"/>
    <w:rsid w:val="00D264CD"/>
    <w:rsid w:val="00D270B3"/>
    <w:rsid w:val="00D273D8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581"/>
    <w:rsid w:val="00D6487B"/>
    <w:rsid w:val="00D64F28"/>
    <w:rsid w:val="00D650F4"/>
    <w:rsid w:val="00D67475"/>
    <w:rsid w:val="00D71817"/>
    <w:rsid w:val="00D728B4"/>
    <w:rsid w:val="00D74598"/>
    <w:rsid w:val="00D75A72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7F2F"/>
    <w:rsid w:val="00DA00F7"/>
    <w:rsid w:val="00DA0C27"/>
    <w:rsid w:val="00DA0F56"/>
    <w:rsid w:val="00DA1AF9"/>
    <w:rsid w:val="00DA2554"/>
    <w:rsid w:val="00DA2BE3"/>
    <w:rsid w:val="00DA2FB7"/>
    <w:rsid w:val="00DA4BB2"/>
    <w:rsid w:val="00DA5390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2B6"/>
    <w:rsid w:val="00DC5B2E"/>
    <w:rsid w:val="00DC6E70"/>
    <w:rsid w:val="00DC785C"/>
    <w:rsid w:val="00DC7E3D"/>
    <w:rsid w:val="00DD093F"/>
    <w:rsid w:val="00DD1202"/>
    <w:rsid w:val="00DD1CF0"/>
    <w:rsid w:val="00DD1FF5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5325"/>
    <w:rsid w:val="00DE6232"/>
    <w:rsid w:val="00DE62A4"/>
    <w:rsid w:val="00DE6D68"/>
    <w:rsid w:val="00DF08EB"/>
    <w:rsid w:val="00DF1625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1ECF"/>
    <w:rsid w:val="00E121E7"/>
    <w:rsid w:val="00E12574"/>
    <w:rsid w:val="00E12E73"/>
    <w:rsid w:val="00E141E7"/>
    <w:rsid w:val="00E143B5"/>
    <w:rsid w:val="00E15371"/>
    <w:rsid w:val="00E1569D"/>
    <w:rsid w:val="00E16895"/>
    <w:rsid w:val="00E17DCC"/>
    <w:rsid w:val="00E236D5"/>
    <w:rsid w:val="00E23F43"/>
    <w:rsid w:val="00E246DE"/>
    <w:rsid w:val="00E24C70"/>
    <w:rsid w:val="00E25343"/>
    <w:rsid w:val="00E25862"/>
    <w:rsid w:val="00E25BBD"/>
    <w:rsid w:val="00E27043"/>
    <w:rsid w:val="00E27E1B"/>
    <w:rsid w:val="00E27EC9"/>
    <w:rsid w:val="00E3081E"/>
    <w:rsid w:val="00E35CCF"/>
    <w:rsid w:val="00E35EFF"/>
    <w:rsid w:val="00E40DDB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57877"/>
    <w:rsid w:val="00E60987"/>
    <w:rsid w:val="00E60AAF"/>
    <w:rsid w:val="00E614B3"/>
    <w:rsid w:val="00E621A7"/>
    <w:rsid w:val="00E62AE8"/>
    <w:rsid w:val="00E6321B"/>
    <w:rsid w:val="00E632F2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2634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54B"/>
    <w:rsid w:val="00EC1ED3"/>
    <w:rsid w:val="00EC2E19"/>
    <w:rsid w:val="00EC31A8"/>
    <w:rsid w:val="00EC45A6"/>
    <w:rsid w:val="00EC53DA"/>
    <w:rsid w:val="00EC7C0E"/>
    <w:rsid w:val="00EC7C4F"/>
    <w:rsid w:val="00ED153E"/>
    <w:rsid w:val="00ED1604"/>
    <w:rsid w:val="00ED18DC"/>
    <w:rsid w:val="00ED2FF2"/>
    <w:rsid w:val="00ED4564"/>
    <w:rsid w:val="00ED784E"/>
    <w:rsid w:val="00ED797C"/>
    <w:rsid w:val="00ED7E7B"/>
    <w:rsid w:val="00EE0102"/>
    <w:rsid w:val="00EE10F3"/>
    <w:rsid w:val="00EE261B"/>
    <w:rsid w:val="00EE3092"/>
    <w:rsid w:val="00EE36F2"/>
    <w:rsid w:val="00EE454A"/>
    <w:rsid w:val="00EE4D58"/>
    <w:rsid w:val="00EE6065"/>
    <w:rsid w:val="00EE70FD"/>
    <w:rsid w:val="00EE7892"/>
    <w:rsid w:val="00EF062D"/>
    <w:rsid w:val="00EF089D"/>
    <w:rsid w:val="00EF0E4A"/>
    <w:rsid w:val="00EF29A7"/>
    <w:rsid w:val="00EF50E2"/>
    <w:rsid w:val="00EF5A1B"/>
    <w:rsid w:val="00EF6219"/>
    <w:rsid w:val="00EF785C"/>
    <w:rsid w:val="00F000E6"/>
    <w:rsid w:val="00F01AC0"/>
    <w:rsid w:val="00F03B16"/>
    <w:rsid w:val="00F115A3"/>
    <w:rsid w:val="00F11D76"/>
    <w:rsid w:val="00F14610"/>
    <w:rsid w:val="00F14D99"/>
    <w:rsid w:val="00F1507B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4F38"/>
    <w:rsid w:val="00F46B2E"/>
    <w:rsid w:val="00F47E54"/>
    <w:rsid w:val="00F51288"/>
    <w:rsid w:val="00F532C7"/>
    <w:rsid w:val="00F53345"/>
    <w:rsid w:val="00F55532"/>
    <w:rsid w:val="00F576AC"/>
    <w:rsid w:val="00F60328"/>
    <w:rsid w:val="00F612DC"/>
    <w:rsid w:val="00F6225B"/>
    <w:rsid w:val="00F63922"/>
    <w:rsid w:val="00F6415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F47"/>
    <w:rsid w:val="00FB4205"/>
    <w:rsid w:val="00FB4B0F"/>
    <w:rsid w:val="00FB5597"/>
    <w:rsid w:val="00FB781E"/>
    <w:rsid w:val="00FB78AB"/>
    <w:rsid w:val="00FB7D20"/>
    <w:rsid w:val="00FC01EB"/>
    <w:rsid w:val="00FC4AFB"/>
    <w:rsid w:val="00FC4D4F"/>
    <w:rsid w:val="00FC6282"/>
    <w:rsid w:val="00FC6545"/>
    <w:rsid w:val="00FC7998"/>
    <w:rsid w:val="00FC7E1B"/>
    <w:rsid w:val="00FC7FBD"/>
    <w:rsid w:val="00FD08BA"/>
    <w:rsid w:val="00FD0CC7"/>
    <w:rsid w:val="00FD201A"/>
    <w:rsid w:val="00FD344E"/>
    <w:rsid w:val="00FD4965"/>
    <w:rsid w:val="00FD5792"/>
    <w:rsid w:val="00FD64FC"/>
    <w:rsid w:val="00FD6E48"/>
    <w:rsid w:val="00FE0BBD"/>
    <w:rsid w:val="00FE245A"/>
    <w:rsid w:val="00FE2D38"/>
    <w:rsid w:val="00FE3859"/>
    <w:rsid w:val="00FE5356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03666E-2605-4EE4-8EC0-DB734519C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2021-12-14T11:46:00Z</cp:lastPrinted>
  <dcterms:created xsi:type="dcterms:W3CDTF">2021-12-14T11:45:00Z</dcterms:created>
  <dcterms:modified xsi:type="dcterms:W3CDTF">2021-12-14T11:46:00Z</dcterms:modified>
</cp:coreProperties>
</file>