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84" w:rsidRPr="005D6991" w:rsidRDefault="00A634C7" w:rsidP="005D6991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  <w:u w:val="single"/>
        </w:rPr>
      </w:pPr>
      <w:r w:rsidRPr="005D6991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23AC3F17" wp14:editId="21FD09B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82420" cy="5143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660" cy="51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991" w:rsidRPr="005D6991">
        <w:rPr>
          <w:rFonts w:ascii="Arial" w:hAnsi="Arial" w:cs="Arial"/>
          <w:b/>
          <w:bCs/>
          <w:iCs/>
          <w:sz w:val="16"/>
          <w:szCs w:val="16"/>
        </w:rPr>
        <w:t>32 –</w:t>
      </w:r>
      <w:r w:rsidR="005D6991" w:rsidRP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 São Paulo, 132 (150) </w:t>
      </w:r>
      <w:r w:rsid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5D6991" w:rsidRP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991" w:rsidRPr="005D6991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quarta-feira, 27 de julho de 2022</w:t>
      </w:r>
    </w:p>
    <w:p w:rsidR="00632670" w:rsidRPr="00632670" w:rsidRDefault="00632670" w:rsidP="00632670">
      <w:pPr>
        <w:spacing w:before="200" w:after="40" w:line="300" w:lineRule="atLeast"/>
        <w:ind w:left="425"/>
        <w:jc w:val="both"/>
        <w:rPr>
          <w:rFonts w:ascii="Arial" w:hAnsi="Arial" w:cs="Arial"/>
          <w:bCs/>
          <w:iCs/>
          <w:sz w:val="26"/>
          <w:szCs w:val="26"/>
        </w:rPr>
      </w:pPr>
      <w:r w:rsidRPr="00632670">
        <w:rPr>
          <w:rFonts w:ascii="Arial" w:hAnsi="Arial" w:cs="Arial"/>
          <w:bCs/>
          <w:iCs/>
          <w:sz w:val="26"/>
          <w:szCs w:val="26"/>
        </w:rPr>
        <w:t xml:space="preserve">Administração Penitenciária </w:t>
      </w:r>
    </w:p>
    <w:p w:rsidR="00632670" w:rsidRPr="001170F1" w:rsidRDefault="00632670" w:rsidP="00632670">
      <w:pPr>
        <w:spacing w:before="40" w:after="80" w:line="240" w:lineRule="auto"/>
        <w:ind w:left="425"/>
        <w:jc w:val="both"/>
        <w:rPr>
          <w:rFonts w:ascii="Arial" w:hAnsi="Arial" w:cs="Arial"/>
          <w:bCs/>
          <w:iCs/>
          <w:sz w:val="16"/>
          <w:szCs w:val="18"/>
        </w:rPr>
      </w:pPr>
      <w:r w:rsidRPr="001170F1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632670" w:rsidRPr="00632670" w:rsidRDefault="00632670" w:rsidP="00632670">
      <w:pPr>
        <w:spacing w:before="200" w:after="40" w:line="300" w:lineRule="atLeast"/>
        <w:ind w:left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632670">
        <w:rPr>
          <w:rFonts w:ascii="Arial" w:hAnsi="Arial" w:cs="Arial"/>
          <w:b/>
          <w:bCs/>
          <w:iCs/>
          <w:sz w:val="26"/>
          <w:szCs w:val="26"/>
        </w:rPr>
        <w:t>Resolução SAP 087/2022, de 25 de julho de 2022.</w:t>
      </w:r>
    </w:p>
    <w:p w:rsidR="00632670" w:rsidRPr="00632670" w:rsidRDefault="00632670" w:rsidP="00632670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632670">
        <w:rPr>
          <w:rFonts w:ascii="Arial" w:hAnsi="Arial" w:cs="Arial"/>
          <w:b/>
          <w:bCs/>
          <w:i/>
          <w:iCs/>
          <w:sz w:val="21"/>
          <w:szCs w:val="21"/>
        </w:rPr>
        <w:t>Autoriza a Coordenad</w:t>
      </w:r>
      <w:bookmarkStart w:id="0" w:name="_GoBack"/>
      <w:bookmarkEnd w:id="0"/>
      <w:r w:rsidRPr="00632670">
        <w:rPr>
          <w:rFonts w:ascii="Arial" w:hAnsi="Arial" w:cs="Arial"/>
          <w:b/>
          <w:bCs/>
          <w:i/>
          <w:iCs/>
          <w:sz w:val="21"/>
          <w:szCs w:val="21"/>
        </w:rPr>
        <w:t>oria de Unidades Prisionais da Região Oeste do Estado a receber, por doação e sem encargos, bens móveis que especifica.</w:t>
      </w:r>
    </w:p>
    <w:p w:rsidR="00632670" w:rsidRPr="00632670" w:rsidRDefault="00632670" w:rsidP="00632670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670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632670" w:rsidRPr="00632670" w:rsidRDefault="00632670" w:rsidP="0063267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632670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632670" w:rsidRPr="00632670" w:rsidRDefault="00632670" w:rsidP="00632670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670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</w:t>
      </w:r>
      <w:r w:rsidRPr="00632670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 e sem encargos de </w:t>
      </w:r>
      <w:r w:rsidRPr="00632670">
        <w:rPr>
          <w:rFonts w:ascii="Arial" w:hAnsi="Arial" w:cs="Arial"/>
          <w:b/>
          <w:bCs/>
          <w:iCs/>
          <w:sz w:val="21"/>
          <w:szCs w:val="21"/>
        </w:rPr>
        <w:t>Givanildo Rodrigues de Souza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, CPF 260.775.948-06, sendo </w:t>
      </w:r>
      <w:proofErr w:type="gramStart"/>
      <w:r w:rsidRPr="00632670">
        <w:rPr>
          <w:rFonts w:ascii="Arial" w:hAnsi="Arial" w:cs="Arial"/>
          <w:b/>
          <w:bCs/>
          <w:iCs/>
          <w:sz w:val="21"/>
          <w:szCs w:val="21"/>
        </w:rPr>
        <w:t>01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632670">
        <w:rPr>
          <w:rFonts w:ascii="Arial" w:hAnsi="Arial" w:cs="Arial"/>
          <w:b/>
          <w:bCs/>
          <w:iCs/>
          <w:sz w:val="21"/>
          <w:szCs w:val="21"/>
        </w:rPr>
        <w:t>Purificador</w:t>
      </w:r>
      <w:proofErr w:type="gramEnd"/>
      <w:r w:rsidRPr="00632670">
        <w:rPr>
          <w:rFonts w:ascii="Arial" w:hAnsi="Arial" w:cs="Arial"/>
          <w:b/>
          <w:bCs/>
          <w:iCs/>
          <w:sz w:val="21"/>
          <w:szCs w:val="21"/>
        </w:rPr>
        <w:t xml:space="preserve"> de Água com torneira, marca Lorenzetti</w:t>
      </w:r>
      <w:r w:rsidRPr="00632670">
        <w:rPr>
          <w:rFonts w:ascii="Arial" w:hAnsi="Arial" w:cs="Arial"/>
          <w:bCs/>
          <w:iCs/>
          <w:sz w:val="21"/>
          <w:szCs w:val="21"/>
        </w:rPr>
        <w:t>, conforme termo de doação.</w:t>
      </w:r>
    </w:p>
    <w:p w:rsidR="005D6991" w:rsidRDefault="00632670" w:rsidP="00632670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632670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 - O </w:t>
      </w:r>
      <w:r w:rsidRPr="00632670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632670">
        <w:rPr>
          <w:rFonts w:ascii="Arial" w:hAnsi="Arial" w:cs="Arial"/>
          <w:bCs/>
          <w:iCs/>
          <w:sz w:val="21"/>
          <w:szCs w:val="21"/>
        </w:rPr>
        <w:t xml:space="preserve"> no artigo 1º desta Resolução, </w:t>
      </w:r>
      <w:r w:rsidRPr="00632670">
        <w:rPr>
          <w:rFonts w:ascii="Arial" w:hAnsi="Arial" w:cs="Arial"/>
          <w:b/>
          <w:bCs/>
          <w:iCs/>
          <w:sz w:val="21"/>
          <w:szCs w:val="21"/>
        </w:rPr>
        <w:t xml:space="preserve">é destinado à Penitenciária </w:t>
      </w:r>
      <w:proofErr w:type="spellStart"/>
      <w:r w:rsidRPr="00632670">
        <w:rPr>
          <w:rFonts w:ascii="Arial" w:hAnsi="Arial" w:cs="Arial"/>
          <w:b/>
          <w:bCs/>
          <w:iCs/>
          <w:sz w:val="21"/>
          <w:szCs w:val="21"/>
        </w:rPr>
        <w:t>Penitenciária</w:t>
      </w:r>
      <w:proofErr w:type="spellEnd"/>
      <w:r w:rsidRPr="00632670">
        <w:rPr>
          <w:rFonts w:ascii="Arial" w:hAnsi="Arial" w:cs="Arial"/>
          <w:b/>
          <w:bCs/>
          <w:iCs/>
          <w:sz w:val="21"/>
          <w:szCs w:val="21"/>
        </w:rPr>
        <w:t xml:space="preserve"> "Wellington Rodrigo Segura" de Presidente Prudente</w:t>
      </w:r>
    </w:p>
    <w:p w:rsidR="00ED55F7" w:rsidRPr="00ED55F7" w:rsidRDefault="00ED55F7" w:rsidP="00ED55F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D55F7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D55F7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ED55F7" w:rsidRPr="00ED55F7" w:rsidRDefault="00ED55F7" w:rsidP="00ED55F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D55F7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D55F7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5D6991">
      <w:pPr>
        <w:spacing w:before="16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FA156D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BF1" w:rsidRDefault="00A44BF1" w:rsidP="00CE505D">
      <w:pPr>
        <w:spacing w:after="0" w:line="240" w:lineRule="auto"/>
      </w:pPr>
      <w:r>
        <w:separator/>
      </w:r>
    </w:p>
  </w:endnote>
  <w:endnote w:type="continuationSeparator" w:id="0">
    <w:p w:rsidR="00A44BF1" w:rsidRDefault="00A44BF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BF1" w:rsidRDefault="00A44BF1" w:rsidP="00CE505D">
      <w:pPr>
        <w:spacing w:after="0" w:line="240" w:lineRule="auto"/>
      </w:pPr>
      <w:r>
        <w:separator/>
      </w:r>
    </w:p>
  </w:footnote>
  <w:footnote w:type="continuationSeparator" w:id="0">
    <w:p w:rsidR="00A44BF1" w:rsidRDefault="00A44BF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170F1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3187"/>
    <w:rsid w:val="0003389E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839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0F1"/>
    <w:rsid w:val="00117A8F"/>
    <w:rsid w:val="00117A96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2C20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C16"/>
    <w:rsid w:val="00222ACD"/>
    <w:rsid w:val="0022387E"/>
    <w:rsid w:val="00224C1D"/>
    <w:rsid w:val="002269F6"/>
    <w:rsid w:val="00226F82"/>
    <w:rsid w:val="002273C6"/>
    <w:rsid w:val="00227C9C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3304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44EB"/>
    <w:rsid w:val="00305697"/>
    <w:rsid w:val="00306B8C"/>
    <w:rsid w:val="00307798"/>
    <w:rsid w:val="00310BD1"/>
    <w:rsid w:val="00311C29"/>
    <w:rsid w:val="00311FAB"/>
    <w:rsid w:val="0031320F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8F6"/>
    <w:rsid w:val="003D2F0A"/>
    <w:rsid w:val="003D3D59"/>
    <w:rsid w:val="003D3E76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30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1D91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51A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1974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42B0"/>
    <w:rsid w:val="0055520C"/>
    <w:rsid w:val="005552B5"/>
    <w:rsid w:val="005556A3"/>
    <w:rsid w:val="00561841"/>
    <w:rsid w:val="00563028"/>
    <w:rsid w:val="00563A3A"/>
    <w:rsid w:val="005647B0"/>
    <w:rsid w:val="00564B6B"/>
    <w:rsid w:val="005651B2"/>
    <w:rsid w:val="0056641C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E67"/>
    <w:rsid w:val="00632670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1070"/>
    <w:rsid w:val="00823F94"/>
    <w:rsid w:val="00825011"/>
    <w:rsid w:val="00825375"/>
    <w:rsid w:val="00825408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C5"/>
    <w:rsid w:val="008E0C1E"/>
    <w:rsid w:val="008E0CFB"/>
    <w:rsid w:val="008E1263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6705"/>
    <w:rsid w:val="009B736E"/>
    <w:rsid w:val="009B75DA"/>
    <w:rsid w:val="009B79C0"/>
    <w:rsid w:val="009B7EE8"/>
    <w:rsid w:val="009C00F5"/>
    <w:rsid w:val="009C0885"/>
    <w:rsid w:val="009C0CCA"/>
    <w:rsid w:val="009C1690"/>
    <w:rsid w:val="009C1D37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5F7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4BF1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5940"/>
    <w:rsid w:val="00AF6022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10AB"/>
    <w:rsid w:val="00B61A7D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4071"/>
    <w:rsid w:val="00BA4A17"/>
    <w:rsid w:val="00BA5382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4308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980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BB5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734D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4EB"/>
    <w:rsid w:val="00E90BD1"/>
    <w:rsid w:val="00E918D6"/>
    <w:rsid w:val="00E94C39"/>
    <w:rsid w:val="00E9546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4B2D"/>
    <w:rsid w:val="00ED55F7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0B9C"/>
    <w:rsid w:val="00F11248"/>
    <w:rsid w:val="00F11BB6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1346"/>
    <w:rsid w:val="00F91582"/>
    <w:rsid w:val="00F93851"/>
    <w:rsid w:val="00F938A1"/>
    <w:rsid w:val="00F94F9B"/>
    <w:rsid w:val="00F963E0"/>
    <w:rsid w:val="00F968B2"/>
    <w:rsid w:val="00FA053E"/>
    <w:rsid w:val="00FA05C7"/>
    <w:rsid w:val="00FA0839"/>
    <w:rsid w:val="00FA156D"/>
    <w:rsid w:val="00FA41C1"/>
    <w:rsid w:val="00FA521B"/>
    <w:rsid w:val="00FA5D01"/>
    <w:rsid w:val="00FA5DFA"/>
    <w:rsid w:val="00FA6C8A"/>
    <w:rsid w:val="00FA7D48"/>
    <w:rsid w:val="00FB025F"/>
    <w:rsid w:val="00FB0B99"/>
    <w:rsid w:val="00FB23D1"/>
    <w:rsid w:val="00FB2A2E"/>
    <w:rsid w:val="00FB32CB"/>
    <w:rsid w:val="00FB4B0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2703"/>
    <w:rsid w:val="00FC2D3C"/>
    <w:rsid w:val="00FC31E2"/>
    <w:rsid w:val="00FC341B"/>
    <w:rsid w:val="00FC42A6"/>
    <w:rsid w:val="00FC42E8"/>
    <w:rsid w:val="00FC5066"/>
    <w:rsid w:val="00FC5712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59F6"/>
    <w:rsid w:val="00FD6E61"/>
    <w:rsid w:val="00FD7DEE"/>
    <w:rsid w:val="00FE027E"/>
    <w:rsid w:val="00FE0669"/>
    <w:rsid w:val="00FE36D9"/>
    <w:rsid w:val="00FE3AB7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2AA28D-A15F-456A-B0AE-1F2C6FC79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10</cp:revision>
  <cp:lastPrinted>2022-07-27T12:24:00Z</cp:lastPrinted>
  <dcterms:created xsi:type="dcterms:W3CDTF">2022-07-27T12:19:00Z</dcterms:created>
  <dcterms:modified xsi:type="dcterms:W3CDTF">2022-07-27T13:13:00Z</dcterms:modified>
</cp:coreProperties>
</file>