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B837AC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-258445</wp:posOffset>
            </wp:positionV>
            <wp:extent cx="1369060" cy="456565"/>
            <wp:effectExtent l="0" t="0" r="2540" b="63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4C54" w:rsidRP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22 de janeiro de 2022 </w:t>
      </w:r>
      <w:r w:rsid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142D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Diário Ofi</w:t>
      </w:r>
      <w:r w:rsidR="00254C54" w:rsidRP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54C54" w:rsidRPr="00254C5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(15) </w:t>
      </w:r>
      <w:r w:rsidR="00254C54">
        <w:rPr>
          <w:rFonts w:ascii="Arial" w:hAnsi="Arial" w:cs="Arial"/>
          <w:b/>
          <w:noProof/>
          <w:sz w:val="15"/>
          <w:szCs w:val="15"/>
          <w:lang w:eastAsia="pt-BR"/>
        </w:rPr>
        <w:t>– 20</w:t>
      </w:r>
    </w:p>
    <w:p w:rsidR="00506DF5" w:rsidRPr="00506DF5" w:rsidRDefault="00506DF5" w:rsidP="00506DF5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  <w:lang w:eastAsia="pt-BR"/>
        </w:rPr>
      </w:pPr>
      <w:r w:rsidRPr="00506DF5">
        <w:rPr>
          <w:rFonts w:ascii="Arial" w:hAnsi="Arial" w:cs="Arial"/>
          <w:noProof/>
          <w:sz w:val="26"/>
          <w:szCs w:val="26"/>
          <w:lang w:eastAsia="pt-BR"/>
        </w:rPr>
        <w:t>Administração Penitenciária</w:t>
      </w:r>
    </w:p>
    <w:p w:rsidR="00506DF5" w:rsidRPr="00506DF5" w:rsidRDefault="00506DF5" w:rsidP="00506DF5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8"/>
          <w:szCs w:val="18"/>
          <w:lang w:eastAsia="pt-BR"/>
        </w:rPr>
      </w:pPr>
      <w:r w:rsidRPr="00506DF5">
        <w:rPr>
          <w:rFonts w:ascii="Arial" w:hAnsi="Arial" w:cs="Arial"/>
          <w:noProof/>
          <w:sz w:val="18"/>
          <w:szCs w:val="18"/>
          <w:lang w:eastAsia="pt-BR"/>
        </w:rPr>
        <w:t>GABINETE DO SECRETÁRIO</w:t>
      </w:r>
    </w:p>
    <w:p w:rsidR="00506DF5" w:rsidRPr="00506DF5" w:rsidRDefault="00506DF5" w:rsidP="00506DF5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lang w:eastAsia="pt-BR"/>
        </w:rPr>
      </w:pPr>
      <w:r w:rsidRPr="00506DF5">
        <w:rPr>
          <w:rFonts w:ascii="Arial" w:hAnsi="Arial" w:cs="Arial"/>
          <w:b/>
          <w:noProof/>
          <w:lang w:eastAsia="pt-BR"/>
        </w:rPr>
        <w:t>RESOLUÇÃO SAP 011 DE 21-1-2022</w:t>
      </w:r>
    </w:p>
    <w:p w:rsidR="00506DF5" w:rsidRPr="00506DF5" w:rsidRDefault="00506DF5" w:rsidP="00506DF5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  <w:lang w:eastAsia="pt-BR"/>
        </w:rPr>
      </w:pPr>
      <w:r w:rsidRPr="00506DF5">
        <w:rPr>
          <w:rFonts w:ascii="Arial" w:hAnsi="Arial" w:cs="Arial"/>
          <w:b/>
          <w:i/>
          <w:noProof/>
          <w:sz w:val="23"/>
          <w:szCs w:val="23"/>
          <w:lang w:eastAsia="pt-BR"/>
        </w:rPr>
        <w:t>Avoca e delega atribuições que especifica aos órgãos subsetoriais de Recursos Humanos das Unidade da Secretaria da Administração Penitenciária</w:t>
      </w:r>
    </w:p>
    <w:p w:rsidR="00506DF5" w:rsidRPr="00506DF5" w:rsidRDefault="00506DF5" w:rsidP="00506DF5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506DF5">
        <w:rPr>
          <w:rFonts w:ascii="Arial" w:hAnsi="Arial" w:cs="Arial"/>
          <w:noProof/>
          <w:sz w:val="20"/>
          <w:szCs w:val="20"/>
          <w:lang w:eastAsia="pt-BR"/>
        </w:rPr>
        <w:t>O SECRETÁRIO DA ADMINISTRAÇÃO PENITENCIÁRIA</w:t>
      </w:r>
      <w:r w:rsidRPr="00506DF5">
        <w:rPr>
          <w:rFonts w:ascii="Arial" w:hAnsi="Arial" w:cs="Arial"/>
          <w:noProof/>
          <w:lang w:eastAsia="pt-BR"/>
        </w:rPr>
        <w:t>, no</w:t>
      </w:r>
      <w:r>
        <w:rPr>
          <w:rFonts w:ascii="Arial" w:hAnsi="Arial" w:cs="Arial"/>
          <w:noProof/>
          <w:lang w:eastAsia="pt-BR"/>
        </w:rPr>
        <w:t xml:space="preserve"> </w:t>
      </w:r>
      <w:r w:rsidRPr="00506DF5">
        <w:rPr>
          <w:rFonts w:ascii="Arial" w:hAnsi="Arial" w:cs="Arial"/>
          <w:noProof/>
          <w:lang w:eastAsia="pt-BR"/>
        </w:rPr>
        <w:t>uso de sua competência prevista no inciso XVII, artigo 23, do</w:t>
      </w:r>
      <w:r>
        <w:rPr>
          <w:rFonts w:ascii="Arial" w:hAnsi="Arial" w:cs="Arial"/>
          <w:noProof/>
          <w:lang w:eastAsia="pt-BR"/>
        </w:rPr>
        <w:t xml:space="preserve"> </w:t>
      </w:r>
      <w:r w:rsidRPr="00506DF5">
        <w:rPr>
          <w:rFonts w:ascii="Arial" w:hAnsi="Arial" w:cs="Arial"/>
          <w:noProof/>
          <w:lang w:eastAsia="pt-BR"/>
        </w:rPr>
        <w:t>Decreto nº 52.833, de 24 de março de 2008 e norteado por</w:t>
      </w:r>
      <w:r>
        <w:rPr>
          <w:rFonts w:ascii="Arial" w:hAnsi="Arial" w:cs="Arial"/>
          <w:noProof/>
          <w:lang w:eastAsia="pt-BR"/>
        </w:rPr>
        <w:t xml:space="preserve"> </w:t>
      </w:r>
      <w:r w:rsidRPr="00506DF5">
        <w:rPr>
          <w:rFonts w:ascii="Arial" w:hAnsi="Arial" w:cs="Arial"/>
          <w:noProof/>
          <w:lang w:eastAsia="pt-BR"/>
        </w:rPr>
        <w:t xml:space="preserve">necessidade de serviço, </w:t>
      </w:r>
      <w:r w:rsidRPr="00506DF5">
        <w:rPr>
          <w:rFonts w:ascii="Arial" w:hAnsi="Arial" w:cs="Arial"/>
          <w:b/>
          <w:noProof/>
          <w:lang w:eastAsia="pt-BR"/>
        </w:rPr>
        <w:t>resolve:</w:t>
      </w:r>
    </w:p>
    <w:p w:rsidR="00506DF5" w:rsidRPr="00506DF5" w:rsidRDefault="00506DF5" w:rsidP="00506DF5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506DF5">
        <w:rPr>
          <w:rFonts w:ascii="Arial" w:hAnsi="Arial" w:cs="Arial"/>
          <w:b/>
          <w:noProof/>
          <w:lang w:eastAsia="pt-BR"/>
        </w:rPr>
        <w:t>Artigo 1º</w:t>
      </w:r>
      <w:r w:rsidRPr="00506DF5">
        <w:rPr>
          <w:rFonts w:ascii="Arial" w:hAnsi="Arial" w:cs="Arial"/>
          <w:noProof/>
          <w:lang w:eastAsia="pt-BR"/>
        </w:rPr>
        <w:t xml:space="preserve"> - </w:t>
      </w:r>
      <w:r w:rsidRPr="00AF3070">
        <w:rPr>
          <w:rFonts w:ascii="Arial" w:hAnsi="Arial" w:cs="Arial"/>
          <w:b/>
          <w:noProof/>
          <w:lang w:eastAsia="pt-BR"/>
        </w:rPr>
        <w:t>Avocar a atribuição deferida ao órgão setorial de recursos humanos da Secretaria da</w:t>
      </w:r>
      <w:r w:rsidRPr="00506DF5">
        <w:rPr>
          <w:rFonts w:ascii="Arial" w:hAnsi="Arial" w:cs="Arial"/>
          <w:noProof/>
          <w:lang w:eastAsia="pt-BR"/>
        </w:rPr>
        <w:t xml:space="preserve"> </w:t>
      </w:r>
      <w:r w:rsidRPr="00AF3070">
        <w:rPr>
          <w:rFonts w:ascii="Arial" w:hAnsi="Arial" w:cs="Arial"/>
          <w:b/>
          <w:noProof/>
          <w:lang w:eastAsia="pt-BR"/>
        </w:rPr>
        <w:t>Administração Penitenciária</w:t>
      </w:r>
      <w:r w:rsidRPr="00506DF5">
        <w:rPr>
          <w:rFonts w:ascii="Arial" w:hAnsi="Arial" w:cs="Arial"/>
          <w:noProof/>
          <w:lang w:eastAsia="pt-BR"/>
        </w:rPr>
        <w:t>,</w:t>
      </w:r>
      <w:r>
        <w:rPr>
          <w:rFonts w:ascii="Arial" w:hAnsi="Arial" w:cs="Arial"/>
          <w:noProof/>
          <w:lang w:eastAsia="pt-BR"/>
        </w:rPr>
        <w:t xml:space="preserve"> </w:t>
      </w:r>
      <w:r w:rsidRPr="007E3042">
        <w:rPr>
          <w:rFonts w:ascii="Arial" w:hAnsi="Arial" w:cs="Arial"/>
          <w:noProof/>
          <w:lang w:eastAsia="pt-BR"/>
        </w:rPr>
        <w:t>pelo Decreto nº 66.421, de 03 de janeiro de 2022,</w:t>
      </w:r>
      <w:r w:rsidRPr="00506DF5">
        <w:rPr>
          <w:rFonts w:ascii="Arial" w:hAnsi="Arial" w:cs="Arial"/>
          <w:noProof/>
          <w:lang w:eastAsia="pt-BR"/>
        </w:rPr>
        <w:t xml:space="preserve"> que dispõe</w:t>
      </w:r>
      <w:r>
        <w:rPr>
          <w:rFonts w:ascii="Arial" w:hAnsi="Arial" w:cs="Arial"/>
          <w:noProof/>
          <w:lang w:eastAsia="pt-BR"/>
        </w:rPr>
        <w:t xml:space="preserve"> </w:t>
      </w:r>
      <w:r w:rsidRPr="00506DF5">
        <w:rPr>
          <w:rFonts w:ascii="Arial" w:hAnsi="Arial" w:cs="Arial"/>
          <w:noProof/>
          <w:lang w:eastAsia="pt-BR"/>
        </w:rPr>
        <w:t xml:space="preserve">sobre a </w:t>
      </w:r>
      <w:r w:rsidRPr="00AF3070">
        <w:rPr>
          <w:rFonts w:ascii="Arial" w:hAnsi="Arial" w:cs="Arial"/>
          <w:b/>
          <w:noProof/>
          <w:lang w:eastAsia="pt-BR"/>
        </w:rPr>
        <w:t xml:space="preserve">comprovação de vacinação contra a </w:t>
      </w:r>
      <w:r w:rsidRPr="004B19C3">
        <w:rPr>
          <w:rFonts w:ascii="Arial" w:hAnsi="Arial" w:cs="Arial"/>
          <w:b/>
          <w:noProof/>
          <w:sz w:val="20"/>
          <w:szCs w:val="20"/>
          <w:lang w:eastAsia="pt-BR"/>
        </w:rPr>
        <w:t>COVID-19</w:t>
      </w:r>
      <w:r w:rsidRPr="00AF3070">
        <w:rPr>
          <w:rFonts w:ascii="Arial" w:hAnsi="Arial" w:cs="Arial"/>
          <w:b/>
          <w:noProof/>
          <w:lang w:eastAsia="pt-BR"/>
        </w:rPr>
        <w:t xml:space="preserve"> por parte dos agentes públicos</w:t>
      </w:r>
      <w:r w:rsidRPr="00506DF5">
        <w:rPr>
          <w:rFonts w:ascii="Arial" w:hAnsi="Arial" w:cs="Arial"/>
          <w:noProof/>
          <w:lang w:eastAsia="pt-BR"/>
        </w:rPr>
        <w:t xml:space="preserve"> que especifica e dá providências correlatas.</w:t>
      </w:r>
      <w:bookmarkStart w:id="0" w:name="_GoBack"/>
      <w:bookmarkEnd w:id="0"/>
    </w:p>
    <w:p w:rsidR="00506DF5" w:rsidRPr="00AF3070" w:rsidRDefault="00506DF5" w:rsidP="00506DF5">
      <w:pPr>
        <w:spacing w:before="80" w:after="120" w:line="320" w:lineRule="atLeast"/>
        <w:ind w:firstLine="425"/>
        <w:jc w:val="both"/>
        <w:rPr>
          <w:rFonts w:ascii="Arial" w:hAnsi="Arial" w:cs="Arial"/>
          <w:noProof/>
          <w:lang w:eastAsia="pt-BR"/>
        </w:rPr>
      </w:pPr>
      <w:r w:rsidRPr="00506DF5">
        <w:rPr>
          <w:rFonts w:ascii="Arial" w:hAnsi="Arial" w:cs="Arial"/>
          <w:b/>
          <w:noProof/>
          <w:lang w:eastAsia="pt-BR"/>
        </w:rPr>
        <w:t>Artigo 2º</w:t>
      </w:r>
      <w:r w:rsidRPr="00506DF5">
        <w:rPr>
          <w:rFonts w:ascii="Arial" w:hAnsi="Arial" w:cs="Arial"/>
          <w:noProof/>
          <w:lang w:eastAsia="pt-BR"/>
        </w:rPr>
        <w:t xml:space="preserve"> - </w:t>
      </w:r>
      <w:r w:rsidRPr="00AF3070">
        <w:rPr>
          <w:rFonts w:ascii="Arial" w:hAnsi="Arial" w:cs="Arial"/>
          <w:noProof/>
          <w:lang w:eastAsia="pt-BR"/>
        </w:rPr>
        <w:t>Delegar aos órgãos subsetoriais de recursos humanos da Secretaria da Administração Penitenciária as atribuições previstas nos artigos 1º e 2º do Decreto nº 66.421, de 03 de janeiro de 2022.</w:t>
      </w:r>
    </w:p>
    <w:p w:rsidR="00254C54" w:rsidRPr="007E3042" w:rsidRDefault="00506DF5" w:rsidP="00506DF5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  <w:lang w:eastAsia="pt-BR"/>
        </w:rPr>
      </w:pPr>
      <w:r w:rsidRPr="00506DF5">
        <w:rPr>
          <w:rFonts w:ascii="Arial" w:hAnsi="Arial" w:cs="Arial"/>
          <w:b/>
          <w:noProof/>
          <w:lang w:eastAsia="pt-BR"/>
        </w:rPr>
        <w:t>Artigo 3º</w:t>
      </w:r>
      <w:r w:rsidRPr="00506DF5">
        <w:rPr>
          <w:rFonts w:ascii="Arial" w:hAnsi="Arial" w:cs="Arial"/>
          <w:noProof/>
          <w:lang w:eastAsia="pt-BR"/>
        </w:rPr>
        <w:t xml:space="preserve"> - Esta resolução entra em vigor na data de sua</w:t>
      </w:r>
      <w:r>
        <w:rPr>
          <w:rFonts w:ascii="Arial" w:hAnsi="Arial" w:cs="Arial"/>
          <w:noProof/>
          <w:lang w:eastAsia="pt-BR"/>
        </w:rPr>
        <w:t xml:space="preserve"> </w:t>
      </w:r>
      <w:r w:rsidRPr="00506DF5">
        <w:rPr>
          <w:rFonts w:ascii="Arial" w:hAnsi="Arial" w:cs="Arial"/>
          <w:noProof/>
          <w:lang w:eastAsia="pt-BR"/>
        </w:rPr>
        <w:t xml:space="preserve">publicação, </w:t>
      </w:r>
      <w:r w:rsidRPr="007E3042">
        <w:rPr>
          <w:rFonts w:ascii="Arial" w:hAnsi="Arial" w:cs="Arial"/>
          <w:b/>
          <w:noProof/>
          <w:lang w:eastAsia="pt-BR"/>
        </w:rPr>
        <w:t>retroagindo os efeitos a 04 de janeiro de 2022.</w:t>
      </w:r>
    </w:p>
    <w:p w:rsidR="00E74D41" w:rsidRDefault="008F4BC9" w:rsidP="00506DF5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53FBD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E74D41" w:rsidSect="0021639E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070" w:rsidRDefault="00AF3070" w:rsidP="00CE505D">
      <w:pPr>
        <w:spacing w:after="0" w:line="240" w:lineRule="auto"/>
      </w:pPr>
      <w:r>
        <w:separator/>
      </w:r>
    </w:p>
  </w:endnote>
  <w:endnote w:type="continuationSeparator" w:id="0">
    <w:p w:rsidR="00AF3070" w:rsidRDefault="00AF307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070" w:rsidRDefault="00AF3070" w:rsidP="00CE505D">
      <w:pPr>
        <w:spacing w:after="0" w:line="240" w:lineRule="auto"/>
      </w:pPr>
      <w:r>
        <w:separator/>
      </w:r>
    </w:p>
  </w:footnote>
  <w:footnote w:type="continuationSeparator" w:id="0">
    <w:p w:rsidR="00AF3070" w:rsidRDefault="00AF307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070" w:rsidRDefault="00AF3070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E304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6141"/>
    <w:rsid w:val="000212BD"/>
    <w:rsid w:val="000232AB"/>
    <w:rsid w:val="000245A9"/>
    <w:rsid w:val="00024F59"/>
    <w:rsid w:val="00025A75"/>
    <w:rsid w:val="000319AB"/>
    <w:rsid w:val="0003201F"/>
    <w:rsid w:val="00032099"/>
    <w:rsid w:val="00033187"/>
    <w:rsid w:val="000356DA"/>
    <w:rsid w:val="000360F7"/>
    <w:rsid w:val="00036B65"/>
    <w:rsid w:val="00037057"/>
    <w:rsid w:val="00040770"/>
    <w:rsid w:val="00040AA3"/>
    <w:rsid w:val="00041550"/>
    <w:rsid w:val="000416D3"/>
    <w:rsid w:val="00042F19"/>
    <w:rsid w:val="00044014"/>
    <w:rsid w:val="000507A4"/>
    <w:rsid w:val="00050B1E"/>
    <w:rsid w:val="000517E0"/>
    <w:rsid w:val="0005483D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F09"/>
    <w:rsid w:val="000737D2"/>
    <w:rsid w:val="0007413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2678"/>
    <w:rsid w:val="000A49E6"/>
    <w:rsid w:val="000A72FB"/>
    <w:rsid w:val="000B05DB"/>
    <w:rsid w:val="000B1322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619A"/>
    <w:rsid w:val="000C6448"/>
    <w:rsid w:val="000C65C6"/>
    <w:rsid w:val="000C74D1"/>
    <w:rsid w:val="000D0C39"/>
    <w:rsid w:val="000D7851"/>
    <w:rsid w:val="000E0F98"/>
    <w:rsid w:val="000E164B"/>
    <w:rsid w:val="000E3200"/>
    <w:rsid w:val="000E4936"/>
    <w:rsid w:val="000E58CA"/>
    <w:rsid w:val="000E6F2D"/>
    <w:rsid w:val="000F08A0"/>
    <w:rsid w:val="000F094F"/>
    <w:rsid w:val="000F0BF5"/>
    <w:rsid w:val="000F4059"/>
    <w:rsid w:val="000F44A7"/>
    <w:rsid w:val="00101C0B"/>
    <w:rsid w:val="00102839"/>
    <w:rsid w:val="0010291E"/>
    <w:rsid w:val="0010423B"/>
    <w:rsid w:val="001049D5"/>
    <w:rsid w:val="0010592B"/>
    <w:rsid w:val="00105F0C"/>
    <w:rsid w:val="0010618E"/>
    <w:rsid w:val="0011250C"/>
    <w:rsid w:val="00114FB4"/>
    <w:rsid w:val="00115A5E"/>
    <w:rsid w:val="00117087"/>
    <w:rsid w:val="00117A96"/>
    <w:rsid w:val="001239F6"/>
    <w:rsid w:val="00126F69"/>
    <w:rsid w:val="00132BA6"/>
    <w:rsid w:val="0013370A"/>
    <w:rsid w:val="00136216"/>
    <w:rsid w:val="00137218"/>
    <w:rsid w:val="00137543"/>
    <w:rsid w:val="00140B69"/>
    <w:rsid w:val="0015180B"/>
    <w:rsid w:val="00151B08"/>
    <w:rsid w:val="0015262D"/>
    <w:rsid w:val="00152726"/>
    <w:rsid w:val="00152C37"/>
    <w:rsid w:val="00152C8D"/>
    <w:rsid w:val="001555F4"/>
    <w:rsid w:val="00156594"/>
    <w:rsid w:val="00161461"/>
    <w:rsid w:val="00161786"/>
    <w:rsid w:val="00164FE7"/>
    <w:rsid w:val="001659BB"/>
    <w:rsid w:val="00170523"/>
    <w:rsid w:val="00171060"/>
    <w:rsid w:val="00171A25"/>
    <w:rsid w:val="0017467E"/>
    <w:rsid w:val="0017490F"/>
    <w:rsid w:val="00174B17"/>
    <w:rsid w:val="00175533"/>
    <w:rsid w:val="00176D2C"/>
    <w:rsid w:val="001802D2"/>
    <w:rsid w:val="00181326"/>
    <w:rsid w:val="001825A5"/>
    <w:rsid w:val="00186B87"/>
    <w:rsid w:val="00190F43"/>
    <w:rsid w:val="00191697"/>
    <w:rsid w:val="0019400D"/>
    <w:rsid w:val="001977D1"/>
    <w:rsid w:val="001A115A"/>
    <w:rsid w:val="001A28BE"/>
    <w:rsid w:val="001A70B2"/>
    <w:rsid w:val="001B0503"/>
    <w:rsid w:val="001B4386"/>
    <w:rsid w:val="001B7435"/>
    <w:rsid w:val="001B7D2A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F0524"/>
    <w:rsid w:val="001F3D43"/>
    <w:rsid w:val="001F46D9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639E"/>
    <w:rsid w:val="002173B5"/>
    <w:rsid w:val="00217D5E"/>
    <w:rsid w:val="00220355"/>
    <w:rsid w:val="0022387E"/>
    <w:rsid w:val="002273C6"/>
    <w:rsid w:val="00230B7F"/>
    <w:rsid w:val="0023336D"/>
    <w:rsid w:val="00233917"/>
    <w:rsid w:val="002428D2"/>
    <w:rsid w:val="00244C5F"/>
    <w:rsid w:val="002468EA"/>
    <w:rsid w:val="00247B94"/>
    <w:rsid w:val="002533B6"/>
    <w:rsid w:val="00253E2A"/>
    <w:rsid w:val="00254C54"/>
    <w:rsid w:val="0025634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74A"/>
    <w:rsid w:val="0026685F"/>
    <w:rsid w:val="00267A01"/>
    <w:rsid w:val="00270BDE"/>
    <w:rsid w:val="00270F00"/>
    <w:rsid w:val="00274B90"/>
    <w:rsid w:val="00277444"/>
    <w:rsid w:val="00285DEF"/>
    <w:rsid w:val="00287925"/>
    <w:rsid w:val="00292E29"/>
    <w:rsid w:val="002959CD"/>
    <w:rsid w:val="00295E42"/>
    <w:rsid w:val="002A0146"/>
    <w:rsid w:val="002A1198"/>
    <w:rsid w:val="002A2C7C"/>
    <w:rsid w:val="002A5503"/>
    <w:rsid w:val="002A7468"/>
    <w:rsid w:val="002B3C7E"/>
    <w:rsid w:val="002B4124"/>
    <w:rsid w:val="002B564F"/>
    <w:rsid w:val="002B6935"/>
    <w:rsid w:val="002C3B91"/>
    <w:rsid w:val="002C3E7E"/>
    <w:rsid w:val="002C4E70"/>
    <w:rsid w:val="002C528C"/>
    <w:rsid w:val="002C5470"/>
    <w:rsid w:val="002C55C4"/>
    <w:rsid w:val="002C69C2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320F"/>
    <w:rsid w:val="00316D0B"/>
    <w:rsid w:val="00317984"/>
    <w:rsid w:val="00323B0C"/>
    <w:rsid w:val="00323CF5"/>
    <w:rsid w:val="00325A0E"/>
    <w:rsid w:val="00325D3B"/>
    <w:rsid w:val="0032661F"/>
    <w:rsid w:val="00327D35"/>
    <w:rsid w:val="003309EE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35F5"/>
    <w:rsid w:val="00364E5A"/>
    <w:rsid w:val="00367CF6"/>
    <w:rsid w:val="00370D26"/>
    <w:rsid w:val="003733C1"/>
    <w:rsid w:val="00374586"/>
    <w:rsid w:val="00376CA9"/>
    <w:rsid w:val="00377999"/>
    <w:rsid w:val="00380250"/>
    <w:rsid w:val="003834CF"/>
    <w:rsid w:val="00383EEF"/>
    <w:rsid w:val="00384351"/>
    <w:rsid w:val="003846A4"/>
    <w:rsid w:val="00384BE7"/>
    <w:rsid w:val="00384F65"/>
    <w:rsid w:val="003877C9"/>
    <w:rsid w:val="0039172A"/>
    <w:rsid w:val="0039459E"/>
    <w:rsid w:val="003948FA"/>
    <w:rsid w:val="00394AA4"/>
    <w:rsid w:val="0039621C"/>
    <w:rsid w:val="003974E6"/>
    <w:rsid w:val="003A024B"/>
    <w:rsid w:val="003A042C"/>
    <w:rsid w:val="003A16DA"/>
    <w:rsid w:val="003A3D64"/>
    <w:rsid w:val="003A434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463B"/>
    <w:rsid w:val="003D2F0A"/>
    <w:rsid w:val="003D3E76"/>
    <w:rsid w:val="003D7FF9"/>
    <w:rsid w:val="003E05CB"/>
    <w:rsid w:val="003E2897"/>
    <w:rsid w:val="003E2AC6"/>
    <w:rsid w:val="003E2E1B"/>
    <w:rsid w:val="003E3A92"/>
    <w:rsid w:val="003F0C16"/>
    <w:rsid w:val="003F0E96"/>
    <w:rsid w:val="003F1839"/>
    <w:rsid w:val="003F6349"/>
    <w:rsid w:val="003F6E8D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2802"/>
    <w:rsid w:val="0041668A"/>
    <w:rsid w:val="004207AA"/>
    <w:rsid w:val="00420A80"/>
    <w:rsid w:val="0042225B"/>
    <w:rsid w:val="00422F16"/>
    <w:rsid w:val="00425001"/>
    <w:rsid w:val="00427180"/>
    <w:rsid w:val="00430170"/>
    <w:rsid w:val="00430C07"/>
    <w:rsid w:val="004311B0"/>
    <w:rsid w:val="004313EE"/>
    <w:rsid w:val="00433023"/>
    <w:rsid w:val="00433DE2"/>
    <w:rsid w:val="0043473B"/>
    <w:rsid w:val="004350D3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995"/>
    <w:rsid w:val="004562EC"/>
    <w:rsid w:val="0045715E"/>
    <w:rsid w:val="004573C3"/>
    <w:rsid w:val="00460273"/>
    <w:rsid w:val="00460344"/>
    <w:rsid w:val="00460813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FC9"/>
    <w:rsid w:val="00494E32"/>
    <w:rsid w:val="004975D6"/>
    <w:rsid w:val="00497894"/>
    <w:rsid w:val="00497AB9"/>
    <w:rsid w:val="00497D48"/>
    <w:rsid w:val="004A152A"/>
    <w:rsid w:val="004A23FC"/>
    <w:rsid w:val="004A3350"/>
    <w:rsid w:val="004A3907"/>
    <w:rsid w:val="004A7F22"/>
    <w:rsid w:val="004B0F81"/>
    <w:rsid w:val="004B19C3"/>
    <w:rsid w:val="004B1DFD"/>
    <w:rsid w:val="004B284C"/>
    <w:rsid w:val="004B2DE5"/>
    <w:rsid w:val="004B4DAB"/>
    <w:rsid w:val="004B584B"/>
    <w:rsid w:val="004B5922"/>
    <w:rsid w:val="004B5B49"/>
    <w:rsid w:val="004B7147"/>
    <w:rsid w:val="004B7674"/>
    <w:rsid w:val="004C370A"/>
    <w:rsid w:val="004C7FC7"/>
    <w:rsid w:val="004D1639"/>
    <w:rsid w:val="004D2A32"/>
    <w:rsid w:val="004D4FBA"/>
    <w:rsid w:val="004D69F4"/>
    <w:rsid w:val="004E0B5B"/>
    <w:rsid w:val="004E1232"/>
    <w:rsid w:val="004E1F73"/>
    <w:rsid w:val="004E3B65"/>
    <w:rsid w:val="004E53A2"/>
    <w:rsid w:val="004F040D"/>
    <w:rsid w:val="004F07DC"/>
    <w:rsid w:val="004F2FAE"/>
    <w:rsid w:val="004F5AFD"/>
    <w:rsid w:val="004F5C5C"/>
    <w:rsid w:val="004F5C8A"/>
    <w:rsid w:val="004F7CD4"/>
    <w:rsid w:val="0050124D"/>
    <w:rsid w:val="00504BD8"/>
    <w:rsid w:val="00506DF5"/>
    <w:rsid w:val="00511EF0"/>
    <w:rsid w:val="00512EEF"/>
    <w:rsid w:val="00517CE3"/>
    <w:rsid w:val="005202BB"/>
    <w:rsid w:val="00520E23"/>
    <w:rsid w:val="0052208D"/>
    <w:rsid w:val="005262DE"/>
    <w:rsid w:val="00526367"/>
    <w:rsid w:val="005267D4"/>
    <w:rsid w:val="00530281"/>
    <w:rsid w:val="00531306"/>
    <w:rsid w:val="0053172A"/>
    <w:rsid w:val="00531EA4"/>
    <w:rsid w:val="0053590C"/>
    <w:rsid w:val="00535BA0"/>
    <w:rsid w:val="00535C24"/>
    <w:rsid w:val="00540E18"/>
    <w:rsid w:val="00541E82"/>
    <w:rsid w:val="0054251B"/>
    <w:rsid w:val="00542D5E"/>
    <w:rsid w:val="00544F6C"/>
    <w:rsid w:val="00546738"/>
    <w:rsid w:val="0055274D"/>
    <w:rsid w:val="005542B0"/>
    <w:rsid w:val="0055520C"/>
    <w:rsid w:val="00561841"/>
    <w:rsid w:val="00563028"/>
    <w:rsid w:val="005647B0"/>
    <w:rsid w:val="005651B2"/>
    <w:rsid w:val="00566A79"/>
    <w:rsid w:val="005674A4"/>
    <w:rsid w:val="00567F25"/>
    <w:rsid w:val="005734A1"/>
    <w:rsid w:val="00573B52"/>
    <w:rsid w:val="0057447F"/>
    <w:rsid w:val="00575459"/>
    <w:rsid w:val="005775A0"/>
    <w:rsid w:val="00583C25"/>
    <w:rsid w:val="00587365"/>
    <w:rsid w:val="005934B6"/>
    <w:rsid w:val="00594BA6"/>
    <w:rsid w:val="00597E91"/>
    <w:rsid w:val="005A63EA"/>
    <w:rsid w:val="005A670B"/>
    <w:rsid w:val="005A777B"/>
    <w:rsid w:val="005B3862"/>
    <w:rsid w:val="005B640E"/>
    <w:rsid w:val="005B6857"/>
    <w:rsid w:val="005C6782"/>
    <w:rsid w:val="005C6A37"/>
    <w:rsid w:val="005C6AE8"/>
    <w:rsid w:val="005D059B"/>
    <w:rsid w:val="005D08C5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5071"/>
    <w:rsid w:val="006011D3"/>
    <w:rsid w:val="00601A33"/>
    <w:rsid w:val="00603426"/>
    <w:rsid w:val="00604426"/>
    <w:rsid w:val="006056EB"/>
    <w:rsid w:val="00613299"/>
    <w:rsid w:val="00613576"/>
    <w:rsid w:val="00613A02"/>
    <w:rsid w:val="0061523C"/>
    <w:rsid w:val="006157A2"/>
    <w:rsid w:val="0062380F"/>
    <w:rsid w:val="00625309"/>
    <w:rsid w:val="00631E67"/>
    <w:rsid w:val="00633EA6"/>
    <w:rsid w:val="00637D14"/>
    <w:rsid w:val="00643164"/>
    <w:rsid w:val="0064347E"/>
    <w:rsid w:val="00646420"/>
    <w:rsid w:val="0064644A"/>
    <w:rsid w:val="00651896"/>
    <w:rsid w:val="0065687B"/>
    <w:rsid w:val="0066075C"/>
    <w:rsid w:val="00660EF5"/>
    <w:rsid w:val="0066359C"/>
    <w:rsid w:val="00663F3D"/>
    <w:rsid w:val="0066464F"/>
    <w:rsid w:val="0066520A"/>
    <w:rsid w:val="00667F3D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1799"/>
    <w:rsid w:val="0068303B"/>
    <w:rsid w:val="006845C6"/>
    <w:rsid w:val="0068472D"/>
    <w:rsid w:val="00684744"/>
    <w:rsid w:val="00684EB0"/>
    <w:rsid w:val="006853AD"/>
    <w:rsid w:val="0068769E"/>
    <w:rsid w:val="006969D1"/>
    <w:rsid w:val="006A0D36"/>
    <w:rsid w:val="006A3785"/>
    <w:rsid w:val="006A4E1D"/>
    <w:rsid w:val="006A56EC"/>
    <w:rsid w:val="006A7B23"/>
    <w:rsid w:val="006B18BF"/>
    <w:rsid w:val="006B670E"/>
    <w:rsid w:val="006C36E3"/>
    <w:rsid w:val="006C51CB"/>
    <w:rsid w:val="006C64A4"/>
    <w:rsid w:val="006C66EC"/>
    <w:rsid w:val="006D3530"/>
    <w:rsid w:val="006D475C"/>
    <w:rsid w:val="006D59B1"/>
    <w:rsid w:val="006D733E"/>
    <w:rsid w:val="006E0CB7"/>
    <w:rsid w:val="006E1A3A"/>
    <w:rsid w:val="006E33B1"/>
    <w:rsid w:val="006E3EE5"/>
    <w:rsid w:val="006E515D"/>
    <w:rsid w:val="006F26F3"/>
    <w:rsid w:val="006F2968"/>
    <w:rsid w:val="006F2E6A"/>
    <w:rsid w:val="006F2FD2"/>
    <w:rsid w:val="006F3EAD"/>
    <w:rsid w:val="006F6D0B"/>
    <w:rsid w:val="00702A76"/>
    <w:rsid w:val="00704D03"/>
    <w:rsid w:val="0070541E"/>
    <w:rsid w:val="00705BA8"/>
    <w:rsid w:val="00706709"/>
    <w:rsid w:val="00706DC4"/>
    <w:rsid w:val="00707E29"/>
    <w:rsid w:val="007111B5"/>
    <w:rsid w:val="00711987"/>
    <w:rsid w:val="00714721"/>
    <w:rsid w:val="00716202"/>
    <w:rsid w:val="00720AE3"/>
    <w:rsid w:val="00720E13"/>
    <w:rsid w:val="00724163"/>
    <w:rsid w:val="00724592"/>
    <w:rsid w:val="00726C6C"/>
    <w:rsid w:val="007312C4"/>
    <w:rsid w:val="00735F37"/>
    <w:rsid w:val="00742EEC"/>
    <w:rsid w:val="0074409D"/>
    <w:rsid w:val="007447D8"/>
    <w:rsid w:val="00745E1D"/>
    <w:rsid w:val="007533A2"/>
    <w:rsid w:val="00755C9D"/>
    <w:rsid w:val="00755D56"/>
    <w:rsid w:val="0076007B"/>
    <w:rsid w:val="0076182E"/>
    <w:rsid w:val="00761E71"/>
    <w:rsid w:val="0076651F"/>
    <w:rsid w:val="007669B7"/>
    <w:rsid w:val="00767D5C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BD2"/>
    <w:rsid w:val="007C1FCA"/>
    <w:rsid w:val="007C2AC9"/>
    <w:rsid w:val="007C47A9"/>
    <w:rsid w:val="007C70DB"/>
    <w:rsid w:val="007C7E05"/>
    <w:rsid w:val="007D5C2F"/>
    <w:rsid w:val="007D78E2"/>
    <w:rsid w:val="007E09CB"/>
    <w:rsid w:val="007E3042"/>
    <w:rsid w:val="007E7C3D"/>
    <w:rsid w:val="007F55E9"/>
    <w:rsid w:val="008025F8"/>
    <w:rsid w:val="00803C56"/>
    <w:rsid w:val="0080416B"/>
    <w:rsid w:val="00805D56"/>
    <w:rsid w:val="008061C6"/>
    <w:rsid w:val="00807463"/>
    <w:rsid w:val="00807615"/>
    <w:rsid w:val="008076BF"/>
    <w:rsid w:val="008102D4"/>
    <w:rsid w:val="008142D6"/>
    <w:rsid w:val="00823F94"/>
    <w:rsid w:val="00825375"/>
    <w:rsid w:val="00830B7C"/>
    <w:rsid w:val="0083305D"/>
    <w:rsid w:val="008332E7"/>
    <w:rsid w:val="00834F0E"/>
    <w:rsid w:val="00836936"/>
    <w:rsid w:val="00840519"/>
    <w:rsid w:val="00841218"/>
    <w:rsid w:val="00843253"/>
    <w:rsid w:val="00853FE9"/>
    <w:rsid w:val="008639F3"/>
    <w:rsid w:val="00863AC1"/>
    <w:rsid w:val="00863CBA"/>
    <w:rsid w:val="00865673"/>
    <w:rsid w:val="00866711"/>
    <w:rsid w:val="00867CFB"/>
    <w:rsid w:val="00871857"/>
    <w:rsid w:val="0087460C"/>
    <w:rsid w:val="00882FA1"/>
    <w:rsid w:val="0088328C"/>
    <w:rsid w:val="008928D5"/>
    <w:rsid w:val="00894648"/>
    <w:rsid w:val="008A1AEB"/>
    <w:rsid w:val="008A22CA"/>
    <w:rsid w:val="008A5943"/>
    <w:rsid w:val="008A6F75"/>
    <w:rsid w:val="008A7916"/>
    <w:rsid w:val="008B09B8"/>
    <w:rsid w:val="008B3D21"/>
    <w:rsid w:val="008B7FF0"/>
    <w:rsid w:val="008C146D"/>
    <w:rsid w:val="008C17CC"/>
    <w:rsid w:val="008C2F07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F12"/>
    <w:rsid w:val="008D74A9"/>
    <w:rsid w:val="008E1263"/>
    <w:rsid w:val="008E1DBE"/>
    <w:rsid w:val="008E2A7A"/>
    <w:rsid w:val="008E2ECB"/>
    <w:rsid w:val="008E5420"/>
    <w:rsid w:val="008E5B75"/>
    <w:rsid w:val="008E7203"/>
    <w:rsid w:val="008F405A"/>
    <w:rsid w:val="008F4BC9"/>
    <w:rsid w:val="00900C73"/>
    <w:rsid w:val="00901586"/>
    <w:rsid w:val="009029D8"/>
    <w:rsid w:val="0090368E"/>
    <w:rsid w:val="0090517F"/>
    <w:rsid w:val="009075F6"/>
    <w:rsid w:val="0091053E"/>
    <w:rsid w:val="00910E2F"/>
    <w:rsid w:val="00917009"/>
    <w:rsid w:val="009257BC"/>
    <w:rsid w:val="009306B1"/>
    <w:rsid w:val="0093466A"/>
    <w:rsid w:val="00935512"/>
    <w:rsid w:val="00937F21"/>
    <w:rsid w:val="009411DA"/>
    <w:rsid w:val="00941F2A"/>
    <w:rsid w:val="0094273C"/>
    <w:rsid w:val="00942C0E"/>
    <w:rsid w:val="009436C0"/>
    <w:rsid w:val="009444AC"/>
    <w:rsid w:val="00946B2E"/>
    <w:rsid w:val="00950838"/>
    <w:rsid w:val="00951378"/>
    <w:rsid w:val="0095382A"/>
    <w:rsid w:val="00954830"/>
    <w:rsid w:val="009549EE"/>
    <w:rsid w:val="00955925"/>
    <w:rsid w:val="00960872"/>
    <w:rsid w:val="00966F21"/>
    <w:rsid w:val="00967E23"/>
    <w:rsid w:val="0097240D"/>
    <w:rsid w:val="009724E0"/>
    <w:rsid w:val="00974E51"/>
    <w:rsid w:val="00975014"/>
    <w:rsid w:val="00975E1D"/>
    <w:rsid w:val="00985746"/>
    <w:rsid w:val="009859E7"/>
    <w:rsid w:val="00986145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65BC"/>
    <w:rsid w:val="009B08AB"/>
    <w:rsid w:val="009B1B05"/>
    <w:rsid w:val="009B31A8"/>
    <w:rsid w:val="009B5EA1"/>
    <w:rsid w:val="009B6202"/>
    <w:rsid w:val="009C00F5"/>
    <w:rsid w:val="009C0885"/>
    <w:rsid w:val="009C0CCA"/>
    <w:rsid w:val="009C2F9A"/>
    <w:rsid w:val="009D0553"/>
    <w:rsid w:val="009D09CE"/>
    <w:rsid w:val="009D0C6F"/>
    <w:rsid w:val="009D20C3"/>
    <w:rsid w:val="009D357B"/>
    <w:rsid w:val="009D4F55"/>
    <w:rsid w:val="009D72D6"/>
    <w:rsid w:val="009D7363"/>
    <w:rsid w:val="009D7B12"/>
    <w:rsid w:val="009D7C0B"/>
    <w:rsid w:val="009E0EBB"/>
    <w:rsid w:val="009E4DD6"/>
    <w:rsid w:val="009E5C82"/>
    <w:rsid w:val="009E7576"/>
    <w:rsid w:val="009F0CDA"/>
    <w:rsid w:val="009F1C89"/>
    <w:rsid w:val="009F4FE7"/>
    <w:rsid w:val="009F6AF3"/>
    <w:rsid w:val="009F7C52"/>
    <w:rsid w:val="00A02DF3"/>
    <w:rsid w:val="00A02F50"/>
    <w:rsid w:val="00A058A5"/>
    <w:rsid w:val="00A07C1A"/>
    <w:rsid w:val="00A11199"/>
    <w:rsid w:val="00A12FE7"/>
    <w:rsid w:val="00A155F1"/>
    <w:rsid w:val="00A1567E"/>
    <w:rsid w:val="00A17793"/>
    <w:rsid w:val="00A21764"/>
    <w:rsid w:val="00A21D04"/>
    <w:rsid w:val="00A23039"/>
    <w:rsid w:val="00A252DD"/>
    <w:rsid w:val="00A26BE7"/>
    <w:rsid w:val="00A27FB6"/>
    <w:rsid w:val="00A3001F"/>
    <w:rsid w:val="00A32053"/>
    <w:rsid w:val="00A3373C"/>
    <w:rsid w:val="00A33BE8"/>
    <w:rsid w:val="00A34090"/>
    <w:rsid w:val="00A42D37"/>
    <w:rsid w:val="00A4750B"/>
    <w:rsid w:val="00A479C6"/>
    <w:rsid w:val="00A51020"/>
    <w:rsid w:val="00A52EEB"/>
    <w:rsid w:val="00A5359C"/>
    <w:rsid w:val="00A55DA2"/>
    <w:rsid w:val="00A567E4"/>
    <w:rsid w:val="00A57E26"/>
    <w:rsid w:val="00A6046C"/>
    <w:rsid w:val="00A628B6"/>
    <w:rsid w:val="00A629B7"/>
    <w:rsid w:val="00A63C7A"/>
    <w:rsid w:val="00A65072"/>
    <w:rsid w:val="00A65D39"/>
    <w:rsid w:val="00A67333"/>
    <w:rsid w:val="00A71642"/>
    <w:rsid w:val="00A74523"/>
    <w:rsid w:val="00A75AA3"/>
    <w:rsid w:val="00A76454"/>
    <w:rsid w:val="00A81E46"/>
    <w:rsid w:val="00A8745B"/>
    <w:rsid w:val="00A87EB6"/>
    <w:rsid w:val="00A913AA"/>
    <w:rsid w:val="00A913C4"/>
    <w:rsid w:val="00A92084"/>
    <w:rsid w:val="00A94338"/>
    <w:rsid w:val="00A96496"/>
    <w:rsid w:val="00A96528"/>
    <w:rsid w:val="00A96808"/>
    <w:rsid w:val="00A9689E"/>
    <w:rsid w:val="00A96960"/>
    <w:rsid w:val="00A969A2"/>
    <w:rsid w:val="00A969B5"/>
    <w:rsid w:val="00A97DB1"/>
    <w:rsid w:val="00AA1600"/>
    <w:rsid w:val="00AA2C20"/>
    <w:rsid w:val="00AA3E76"/>
    <w:rsid w:val="00AA5737"/>
    <w:rsid w:val="00AA6020"/>
    <w:rsid w:val="00AA637F"/>
    <w:rsid w:val="00AB2F09"/>
    <w:rsid w:val="00AB6245"/>
    <w:rsid w:val="00AC0314"/>
    <w:rsid w:val="00AC0FF2"/>
    <w:rsid w:val="00AC2561"/>
    <w:rsid w:val="00AC41C2"/>
    <w:rsid w:val="00AC50A9"/>
    <w:rsid w:val="00AC6F31"/>
    <w:rsid w:val="00AD2B9D"/>
    <w:rsid w:val="00AD76D9"/>
    <w:rsid w:val="00AE11F5"/>
    <w:rsid w:val="00AE731A"/>
    <w:rsid w:val="00AF16B9"/>
    <w:rsid w:val="00AF1A6C"/>
    <w:rsid w:val="00AF26D2"/>
    <w:rsid w:val="00AF2CAD"/>
    <w:rsid w:val="00AF3070"/>
    <w:rsid w:val="00AF31A8"/>
    <w:rsid w:val="00AF6022"/>
    <w:rsid w:val="00B015D4"/>
    <w:rsid w:val="00B0358A"/>
    <w:rsid w:val="00B04835"/>
    <w:rsid w:val="00B04F61"/>
    <w:rsid w:val="00B05524"/>
    <w:rsid w:val="00B06900"/>
    <w:rsid w:val="00B10679"/>
    <w:rsid w:val="00B10DE8"/>
    <w:rsid w:val="00B1142F"/>
    <w:rsid w:val="00B12B4E"/>
    <w:rsid w:val="00B1791B"/>
    <w:rsid w:val="00B20C2E"/>
    <w:rsid w:val="00B24680"/>
    <w:rsid w:val="00B24DC0"/>
    <w:rsid w:val="00B25140"/>
    <w:rsid w:val="00B3106E"/>
    <w:rsid w:val="00B31669"/>
    <w:rsid w:val="00B341D9"/>
    <w:rsid w:val="00B37935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4019"/>
    <w:rsid w:val="00B65AAC"/>
    <w:rsid w:val="00B660C6"/>
    <w:rsid w:val="00B6659A"/>
    <w:rsid w:val="00B66CCB"/>
    <w:rsid w:val="00B670AF"/>
    <w:rsid w:val="00B7199B"/>
    <w:rsid w:val="00B72431"/>
    <w:rsid w:val="00B740CA"/>
    <w:rsid w:val="00B7501A"/>
    <w:rsid w:val="00B7637F"/>
    <w:rsid w:val="00B81F86"/>
    <w:rsid w:val="00B82804"/>
    <w:rsid w:val="00B82EA2"/>
    <w:rsid w:val="00B83080"/>
    <w:rsid w:val="00B837A7"/>
    <w:rsid w:val="00B837AC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5236"/>
    <w:rsid w:val="00BB5BA2"/>
    <w:rsid w:val="00BC0739"/>
    <w:rsid w:val="00BC09E6"/>
    <w:rsid w:val="00BC0A9C"/>
    <w:rsid w:val="00BC0B6C"/>
    <w:rsid w:val="00BC606B"/>
    <w:rsid w:val="00BD138E"/>
    <w:rsid w:val="00BD234C"/>
    <w:rsid w:val="00BD43EF"/>
    <w:rsid w:val="00BD64F3"/>
    <w:rsid w:val="00BD7364"/>
    <w:rsid w:val="00BD7CA1"/>
    <w:rsid w:val="00BD7F66"/>
    <w:rsid w:val="00BE0B0A"/>
    <w:rsid w:val="00BE2C08"/>
    <w:rsid w:val="00BE40F8"/>
    <w:rsid w:val="00BE5E19"/>
    <w:rsid w:val="00BE630B"/>
    <w:rsid w:val="00BE68ED"/>
    <w:rsid w:val="00BE78A1"/>
    <w:rsid w:val="00BE790D"/>
    <w:rsid w:val="00BF1612"/>
    <w:rsid w:val="00BF169A"/>
    <w:rsid w:val="00BF291C"/>
    <w:rsid w:val="00BF710D"/>
    <w:rsid w:val="00BF7878"/>
    <w:rsid w:val="00C03E2A"/>
    <w:rsid w:val="00C04097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697"/>
    <w:rsid w:val="00C26AB7"/>
    <w:rsid w:val="00C32151"/>
    <w:rsid w:val="00C32200"/>
    <w:rsid w:val="00C3656A"/>
    <w:rsid w:val="00C37719"/>
    <w:rsid w:val="00C404A9"/>
    <w:rsid w:val="00C41D15"/>
    <w:rsid w:val="00C45237"/>
    <w:rsid w:val="00C47EFF"/>
    <w:rsid w:val="00C518A9"/>
    <w:rsid w:val="00C548B1"/>
    <w:rsid w:val="00C549DF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422D"/>
    <w:rsid w:val="00C76190"/>
    <w:rsid w:val="00C83419"/>
    <w:rsid w:val="00C8682D"/>
    <w:rsid w:val="00C9064F"/>
    <w:rsid w:val="00C90897"/>
    <w:rsid w:val="00C91317"/>
    <w:rsid w:val="00C91CEF"/>
    <w:rsid w:val="00C92A02"/>
    <w:rsid w:val="00C93BF5"/>
    <w:rsid w:val="00CA0572"/>
    <w:rsid w:val="00CA26C5"/>
    <w:rsid w:val="00CA4281"/>
    <w:rsid w:val="00CA4BF4"/>
    <w:rsid w:val="00CA4DCE"/>
    <w:rsid w:val="00CA63E7"/>
    <w:rsid w:val="00CB6A0B"/>
    <w:rsid w:val="00CB75F1"/>
    <w:rsid w:val="00CC3BCF"/>
    <w:rsid w:val="00CD0E78"/>
    <w:rsid w:val="00CD3897"/>
    <w:rsid w:val="00CD543C"/>
    <w:rsid w:val="00CD549E"/>
    <w:rsid w:val="00CD5D04"/>
    <w:rsid w:val="00CD5E14"/>
    <w:rsid w:val="00CD6C76"/>
    <w:rsid w:val="00CE505D"/>
    <w:rsid w:val="00CE54DC"/>
    <w:rsid w:val="00CE610C"/>
    <w:rsid w:val="00CF1F85"/>
    <w:rsid w:val="00CF4359"/>
    <w:rsid w:val="00CF5CF7"/>
    <w:rsid w:val="00CF5D4D"/>
    <w:rsid w:val="00CF7A9A"/>
    <w:rsid w:val="00D0192C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587"/>
    <w:rsid w:val="00D218BA"/>
    <w:rsid w:val="00D22052"/>
    <w:rsid w:val="00D2225E"/>
    <w:rsid w:val="00D25011"/>
    <w:rsid w:val="00D25056"/>
    <w:rsid w:val="00D2546C"/>
    <w:rsid w:val="00D264CD"/>
    <w:rsid w:val="00D27B34"/>
    <w:rsid w:val="00D306A9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50F4"/>
    <w:rsid w:val="00D664DD"/>
    <w:rsid w:val="00D7126D"/>
    <w:rsid w:val="00D7775B"/>
    <w:rsid w:val="00D81A06"/>
    <w:rsid w:val="00D8647A"/>
    <w:rsid w:val="00D87DB7"/>
    <w:rsid w:val="00D9082D"/>
    <w:rsid w:val="00D930C5"/>
    <w:rsid w:val="00D93483"/>
    <w:rsid w:val="00D93A0F"/>
    <w:rsid w:val="00D9544B"/>
    <w:rsid w:val="00D9629B"/>
    <w:rsid w:val="00DA04DA"/>
    <w:rsid w:val="00DA06CB"/>
    <w:rsid w:val="00DA089E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6B35"/>
    <w:rsid w:val="00DD1202"/>
    <w:rsid w:val="00DD381F"/>
    <w:rsid w:val="00DD3B51"/>
    <w:rsid w:val="00DD3F48"/>
    <w:rsid w:val="00DD45BA"/>
    <w:rsid w:val="00DD589D"/>
    <w:rsid w:val="00DD7CDB"/>
    <w:rsid w:val="00DD7D26"/>
    <w:rsid w:val="00DE053C"/>
    <w:rsid w:val="00DE3908"/>
    <w:rsid w:val="00DE527B"/>
    <w:rsid w:val="00DE75F4"/>
    <w:rsid w:val="00DF06BF"/>
    <w:rsid w:val="00DF39DD"/>
    <w:rsid w:val="00DF6129"/>
    <w:rsid w:val="00DF65EC"/>
    <w:rsid w:val="00DF7DD5"/>
    <w:rsid w:val="00E010D3"/>
    <w:rsid w:val="00E0177D"/>
    <w:rsid w:val="00E01A3C"/>
    <w:rsid w:val="00E02355"/>
    <w:rsid w:val="00E02A73"/>
    <w:rsid w:val="00E04EA3"/>
    <w:rsid w:val="00E069F2"/>
    <w:rsid w:val="00E07317"/>
    <w:rsid w:val="00E07474"/>
    <w:rsid w:val="00E0782D"/>
    <w:rsid w:val="00E07EA7"/>
    <w:rsid w:val="00E10695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58AC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C17"/>
    <w:rsid w:val="00E455FF"/>
    <w:rsid w:val="00E47599"/>
    <w:rsid w:val="00E47C18"/>
    <w:rsid w:val="00E47E27"/>
    <w:rsid w:val="00E50B2E"/>
    <w:rsid w:val="00E51C1F"/>
    <w:rsid w:val="00E5225C"/>
    <w:rsid w:val="00E52B3C"/>
    <w:rsid w:val="00E52F7E"/>
    <w:rsid w:val="00E53551"/>
    <w:rsid w:val="00E54E39"/>
    <w:rsid w:val="00E5578B"/>
    <w:rsid w:val="00E56982"/>
    <w:rsid w:val="00E604B1"/>
    <w:rsid w:val="00E60AAF"/>
    <w:rsid w:val="00E61335"/>
    <w:rsid w:val="00E620E4"/>
    <w:rsid w:val="00E707C9"/>
    <w:rsid w:val="00E7197B"/>
    <w:rsid w:val="00E727F4"/>
    <w:rsid w:val="00E72F4C"/>
    <w:rsid w:val="00E74430"/>
    <w:rsid w:val="00E748D3"/>
    <w:rsid w:val="00E74D41"/>
    <w:rsid w:val="00E776F8"/>
    <w:rsid w:val="00E80D68"/>
    <w:rsid w:val="00E81204"/>
    <w:rsid w:val="00E813F2"/>
    <w:rsid w:val="00E81892"/>
    <w:rsid w:val="00E826F9"/>
    <w:rsid w:val="00E8655A"/>
    <w:rsid w:val="00E904C0"/>
    <w:rsid w:val="00E95469"/>
    <w:rsid w:val="00E97643"/>
    <w:rsid w:val="00EA08FE"/>
    <w:rsid w:val="00EA1B39"/>
    <w:rsid w:val="00EA247E"/>
    <w:rsid w:val="00EA4459"/>
    <w:rsid w:val="00EA4553"/>
    <w:rsid w:val="00EA5D4C"/>
    <w:rsid w:val="00EB4BF4"/>
    <w:rsid w:val="00EB4CD3"/>
    <w:rsid w:val="00EB6BFA"/>
    <w:rsid w:val="00EC0245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3092"/>
    <w:rsid w:val="00EE33AD"/>
    <w:rsid w:val="00EF0CC2"/>
    <w:rsid w:val="00EF0E4A"/>
    <w:rsid w:val="00EF1895"/>
    <w:rsid w:val="00EF47D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41762"/>
    <w:rsid w:val="00F43DB6"/>
    <w:rsid w:val="00F52A5A"/>
    <w:rsid w:val="00F543D3"/>
    <w:rsid w:val="00F54DD6"/>
    <w:rsid w:val="00F55514"/>
    <w:rsid w:val="00F56C19"/>
    <w:rsid w:val="00F63922"/>
    <w:rsid w:val="00F66821"/>
    <w:rsid w:val="00F6787B"/>
    <w:rsid w:val="00F67EF6"/>
    <w:rsid w:val="00F70EE9"/>
    <w:rsid w:val="00F74AA5"/>
    <w:rsid w:val="00F758BC"/>
    <w:rsid w:val="00F80176"/>
    <w:rsid w:val="00F8028F"/>
    <w:rsid w:val="00F8138D"/>
    <w:rsid w:val="00F82876"/>
    <w:rsid w:val="00F85F59"/>
    <w:rsid w:val="00F86597"/>
    <w:rsid w:val="00F86EF4"/>
    <w:rsid w:val="00F91346"/>
    <w:rsid w:val="00F938A1"/>
    <w:rsid w:val="00F963E0"/>
    <w:rsid w:val="00F978FB"/>
    <w:rsid w:val="00FA053E"/>
    <w:rsid w:val="00FA41C1"/>
    <w:rsid w:val="00FA5DFA"/>
    <w:rsid w:val="00FA6C8A"/>
    <w:rsid w:val="00FB0B99"/>
    <w:rsid w:val="00FB23D1"/>
    <w:rsid w:val="00FB4B0F"/>
    <w:rsid w:val="00FB66CE"/>
    <w:rsid w:val="00FC0911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F73"/>
    <w:rsid w:val="00FD512D"/>
    <w:rsid w:val="00FE027E"/>
    <w:rsid w:val="00FE0669"/>
    <w:rsid w:val="00FE6416"/>
    <w:rsid w:val="00FE7D8B"/>
    <w:rsid w:val="00FF06D9"/>
    <w:rsid w:val="00FF0A09"/>
    <w:rsid w:val="00FF1E91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E37BC-6EA6-4408-B3FD-BF4586D18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8</cp:revision>
  <cp:lastPrinted>2022-01-24T12:01:00Z</cp:lastPrinted>
  <dcterms:created xsi:type="dcterms:W3CDTF">2022-01-24T11:57:00Z</dcterms:created>
  <dcterms:modified xsi:type="dcterms:W3CDTF">2022-01-24T14:33:00Z</dcterms:modified>
</cp:coreProperties>
</file>