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218" w:rsidRPr="00A81E46" w:rsidRDefault="006C095F" w:rsidP="00433A06">
      <w:pPr>
        <w:spacing w:before="40"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-296545</wp:posOffset>
            </wp:positionV>
            <wp:extent cx="1369060" cy="456565"/>
            <wp:effectExtent l="0" t="0" r="2540" b="635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>quinta</w:t>
      </w:r>
      <w:proofErr w:type="gramEnd"/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 xml:space="preserve">-feira, 13 de janeiro de 2022 </w:t>
      </w:r>
      <w:r w:rsidR="005F4930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5F4930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 xml:space="preserve">Diário </w:t>
      </w:r>
      <w:r w:rsidR="00A81E46">
        <w:rPr>
          <w:rFonts w:ascii="Arial" w:hAnsi="Arial" w:cs="Arial"/>
          <w:b/>
          <w:i/>
          <w:sz w:val="15"/>
          <w:szCs w:val="15"/>
          <w:u w:val="single"/>
        </w:rPr>
        <w:t>Ofi</w:t>
      </w:r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A81E46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A81E46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>São Paulo, 132 (8)</w:t>
      </w:r>
      <w:r w:rsidR="00A81E46" w:rsidRPr="00A81E46">
        <w:rPr>
          <w:rFonts w:ascii="Arial" w:hAnsi="Arial" w:cs="Arial"/>
        </w:rPr>
        <w:t xml:space="preserve"> – </w:t>
      </w:r>
      <w:r w:rsidR="00A81E46" w:rsidRPr="00A81E46">
        <w:rPr>
          <w:rFonts w:ascii="Arial" w:hAnsi="Arial" w:cs="Arial"/>
          <w:b/>
          <w:sz w:val="16"/>
          <w:szCs w:val="16"/>
        </w:rPr>
        <w:t>18</w:t>
      </w:r>
    </w:p>
    <w:p w:rsidR="00834F0E" w:rsidRPr="00834F0E" w:rsidRDefault="00834F0E" w:rsidP="00834F0E">
      <w:pPr>
        <w:tabs>
          <w:tab w:val="left" w:pos="5445"/>
        </w:tabs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34F0E">
        <w:rPr>
          <w:rFonts w:ascii="Arial" w:hAnsi="Arial" w:cs="Arial"/>
          <w:sz w:val="26"/>
          <w:szCs w:val="26"/>
        </w:rPr>
        <w:t>Administração Penitenciária</w:t>
      </w:r>
    </w:p>
    <w:p w:rsidR="00834F0E" w:rsidRPr="00834F0E" w:rsidRDefault="00834F0E" w:rsidP="00834F0E">
      <w:pPr>
        <w:tabs>
          <w:tab w:val="left" w:pos="5445"/>
        </w:tabs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834F0E">
        <w:rPr>
          <w:rFonts w:ascii="Arial" w:hAnsi="Arial" w:cs="Arial"/>
          <w:sz w:val="18"/>
          <w:szCs w:val="18"/>
        </w:rPr>
        <w:t>GABINETE DO SECRETÁRIO</w:t>
      </w:r>
    </w:p>
    <w:p w:rsidR="00834F0E" w:rsidRPr="00834F0E" w:rsidRDefault="00834F0E" w:rsidP="00034DB1">
      <w:pPr>
        <w:tabs>
          <w:tab w:val="left" w:pos="5445"/>
        </w:tabs>
        <w:spacing w:before="200" w:after="60" w:line="240" w:lineRule="auto"/>
        <w:ind w:firstLine="425"/>
        <w:jc w:val="both"/>
        <w:rPr>
          <w:rFonts w:ascii="Arial" w:hAnsi="Arial" w:cs="Arial"/>
          <w:b/>
        </w:rPr>
      </w:pPr>
      <w:r w:rsidRPr="00834F0E">
        <w:rPr>
          <w:rFonts w:ascii="Arial" w:hAnsi="Arial" w:cs="Arial"/>
          <w:b/>
        </w:rPr>
        <w:t>RESOLUÇÕES SAP</w:t>
      </w:r>
      <w:r w:rsidR="00034DB1">
        <w:rPr>
          <w:rFonts w:ascii="Arial" w:hAnsi="Arial" w:cs="Arial"/>
          <w:b/>
        </w:rPr>
        <w:t xml:space="preserve">  </w:t>
      </w:r>
      <w:r w:rsidRPr="00834F0E">
        <w:rPr>
          <w:rFonts w:ascii="Arial" w:hAnsi="Arial" w:cs="Arial"/>
          <w:b/>
        </w:rPr>
        <w:t>005 DE 12-1-2022</w:t>
      </w:r>
    </w:p>
    <w:p w:rsidR="00834F0E" w:rsidRPr="00834F0E" w:rsidRDefault="00834F0E" w:rsidP="00834F0E">
      <w:pPr>
        <w:tabs>
          <w:tab w:val="left" w:pos="5445"/>
        </w:tabs>
        <w:spacing w:before="60" w:after="120" w:line="32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834F0E">
        <w:rPr>
          <w:rFonts w:ascii="Arial" w:hAnsi="Arial" w:cs="Arial"/>
          <w:b/>
          <w:i/>
          <w:sz w:val="23"/>
          <w:szCs w:val="23"/>
        </w:rPr>
        <w:t>Dispõe sobre a convocação de servidor desta Pasta, para os fins que especifica.</w:t>
      </w:r>
    </w:p>
    <w:p w:rsidR="00834F0E" w:rsidRPr="00834F0E" w:rsidRDefault="00834F0E" w:rsidP="00834F0E">
      <w:pPr>
        <w:tabs>
          <w:tab w:val="left" w:pos="5445"/>
        </w:tabs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834F0E">
        <w:rPr>
          <w:rFonts w:ascii="Arial" w:hAnsi="Arial" w:cs="Arial"/>
          <w:sz w:val="20"/>
          <w:szCs w:val="20"/>
        </w:rPr>
        <w:t>O SECRETÁRIO DA ADMINISTRAÇÃO PENITENCIÁRIA</w:t>
      </w:r>
      <w:r w:rsidRPr="00834F0E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uso de sua competência,</w:t>
      </w:r>
    </w:p>
    <w:p w:rsidR="00834F0E" w:rsidRPr="00834F0E" w:rsidRDefault="00834F0E" w:rsidP="00834F0E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834F0E">
        <w:rPr>
          <w:rFonts w:ascii="Arial" w:hAnsi="Arial" w:cs="Arial"/>
          <w:b/>
          <w:sz w:val="20"/>
          <w:szCs w:val="20"/>
        </w:rPr>
        <w:t>R E S O L V E:</w:t>
      </w:r>
      <w:bookmarkStart w:id="0" w:name="_GoBack"/>
      <w:bookmarkEnd w:id="0"/>
    </w:p>
    <w:p w:rsidR="00834F0E" w:rsidRPr="00834F0E" w:rsidRDefault="00834F0E" w:rsidP="00834F0E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34F0E">
        <w:rPr>
          <w:rFonts w:ascii="Arial" w:hAnsi="Arial" w:cs="Arial"/>
          <w:b/>
        </w:rPr>
        <w:t>Artigo 1º</w:t>
      </w:r>
      <w:r w:rsidRPr="00834F0E">
        <w:rPr>
          <w:rFonts w:ascii="Arial" w:hAnsi="Arial" w:cs="Arial"/>
        </w:rPr>
        <w:t xml:space="preserve"> - </w:t>
      </w:r>
      <w:r w:rsidRPr="00834F0E">
        <w:rPr>
          <w:rFonts w:ascii="Arial" w:hAnsi="Arial" w:cs="Arial"/>
          <w:b/>
        </w:rPr>
        <w:t>Convocar</w:t>
      </w:r>
      <w:r w:rsidRPr="00834F0E">
        <w:rPr>
          <w:rFonts w:ascii="Arial" w:hAnsi="Arial" w:cs="Arial"/>
        </w:rPr>
        <w:t>, em caráter excepcional, com prejuízo</w:t>
      </w:r>
      <w:r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de suas atribuições nas respectivas unidades de classificação,</w:t>
      </w:r>
      <w:r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mas sem prejuízo de seus vencimentos e demais vantagens do</w:t>
      </w:r>
      <w:r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 xml:space="preserve">cargo, </w:t>
      </w:r>
      <w:r w:rsidRPr="00834F0E">
        <w:rPr>
          <w:rFonts w:ascii="Arial" w:hAnsi="Arial" w:cs="Arial"/>
          <w:b/>
        </w:rPr>
        <w:t>o</w:t>
      </w:r>
      <w:r w:rsidRPr="00834F0E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  <w:b/>
        </w:rPr>
        <w:t>servidor abaixo relacionado</w:t>
      </w:r>
      <w:r w:rsidRPr="00834F0E">
        <w:rPr>
          <w:rFonts w:ascii="Arial" w:hAnsi="Arial" w:cs="Arial"/>
        </w:rPr>
        <w:t xml:space="preserve">, </w:t>
      </w:r>
      <w:r w:rsidRPr="00834F0E">
        <w:rPr>
          <w:rFonts w:ascii="Arial" w:hAnsi="Arial" w:cs="Arial"/>
          <w:b/>
        </w:rPr>
        <w:t>para prestar serviços no Núcleo de Vigilância Eletrônica de Pessoas</w:t>
      </w:r>
      <w:r w:rsidRPr="00834F0E">
        <w:rPr>
          <w:rFonts w:ascii="Arial" w:hAnsi="Arial" w:cs="Arial"/>
        </w:rPr>
        <w:t xml:space="preserve"> – </w:t>
      </w:r>
      <w:r w:rsidRPr="009F63EB">
        <w:rPr>
          <w:rFonts w:ascii="Arial" w:hAnsi="Arial" w:cs="Arial"/>
          <w:b/>
          <w:sz w:val="20"/>
          <w:szCs w:val="20"/>
        </w:rPr>
        <w:t>NVEP</w:t>
      </w:r>
      <w:r w:rsidRPr="00834F0E">
        <w:rPr>
          <w:rFonts w:ascii="Arial" w:hAnsi="Arial" w:cs="Arial"/>
        </w:rPr>
        <w:t xml:space="preserve">, do </w:t>
      </w:r>
      <w:r w:rsidRPr="00834F0E">
        <w:rPr>
          <w:rFonts w:ascii="Arial" w:hAnsi="Arial" w:cs="Arial"/>
          <w:b/>
        </w:rPr>
        <w:t xml:space="preserve">Centro de Controle e Operações Penitenciárias – </w:t>
      </w:r>
      <w:r w:rsidRPr="009F63EB">
        <w:rPr>
          <w:rFonts w:ascii="Arial" w:hAnsi="Arial" w:cs="Arial"/>
          <w:b/>
          <w:sz w:val="20"/>
          <w:szCs w:val="20"/>
        </w:rPr>
        <w:t>CECOP</w:t>
      </w:r>
      <w:r w:rsidRPr="00834F0E">
        <w:rPr>
          <w:rFonts w:ascii="Arial" w:hAnsi="Arial" w:cs="Arial"/>
        </w:rPr>
        <w:t xml:space="preserve">, do </w:t>
      </w:r>
      <w:r w:rsidRPr="00834F0E">
        <w:rPr>
          <w:rFonts w:ascii="Arial" w:hAnsi="Arial" w:cs="Arial"/>
          <w:b/>
        </w:rPr>
        <w:t>Departamento de</w:t>
      </w:r>
      <w:r w:rsidRPr="00834F0E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  <w:b/>
        </w:rPr>
        <w:t>Inteligência e Segurança da Administração Penitenciária</w:t>
      </w:r>
      <w:r w:rsidRPr="00834F0E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</w:t>
      </w:r>
      <w:r w:rsidRPr="009F63EB">
        <w:rPr>
          <w:rFonts w:ascii="Arial" w:hAnsi="Arial" w:cs="Arial"/>
          <w:b/>
          <w:sz w:val="20"/>
          <w:szCs w:val="20"/>
        </w:rPr>
        <w:t>DISAP</w:t>
      </w:r>
      <w:r w:rsidRPr="00834F0E">
        <w:rPr>
          <w:rFonts w:ascii="Arial" w:hAnsi="Arial" w:cs="Arial"/>
        </w:rPr>
        <w:t xml:space="preserve">, da </w:t>
      </w:r>
      <w:r w:rsidRPr="00834F0E">
        <w:rPr>
          <w:rFonts w:ascii="Arial" w:hAnsi="Arial" w:cs="Arial"/>
          <w:b/>
        </w:rPr>
        <w:t>Secretaria da Administração Penitenciária</w:t>
      </w:r>
      <w:r w:rsidRPr="00834F0E">
        <w:rPr>
          <w:rFonts w:ascii="Arial" w:hAnsi="Arial" w:cs="Arial"/>
        </w:rPr>
        <w:t>, criado e</w:t>
      </w:r>
      <w:r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organizado pelo Decreto nº 66.202/2021, no período de 07 de</w:t>
      </w:r>
      <w:r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janeiro de 2022 à 16 de fevereiro de 2022.</w:t>
      </w:r>
    </w:p>
    <w:p w:rsidR="00834F0E" w:rsidRPr="00834F0E" w:rsidRDefault="00834F0E" w:rsidP="00834F0E">
      <w:pPr>
        <w:tabs>
          <w:tab w:val="left" w:pos="5445"/>
        </w:tabs>
        <w:spacing w:before="8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834F0E">
        <w:rPr>
          <w:rFonts w:ascii="Arial" w:hAnsi="Arial" w:cs="Arial"/>
          <w:b/>
          <w:sz w:val="21"/>
          <w:szCs w:val="21"/>
        </w:rPr>
        <w:t>COORDENADORIA DE UNIDADES PRISIONAIS DA REGIÃO METROPOLITANA DE SÃO PAULO - COREMETRO</w:t>
      </w:r>
    </w:p>
    <w:p w:rsidR="00834F0E" w:rsidRPr="00834F0E" w:rsidRDefault="00834F0E" w:rsidP="00E61335">
      <w:pPr>
        <w:tabs>
          <w:tab w:val="left" w:pos="5445"/>
        </w:tabs>
        <w:spacing w:before="80" w:after="40" w:line="27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834F0E">
        <w:rPr>
          <w:rFonts w:ascii="Arial" w:hAnsi="Arial" w:cs="Arial"/>
          <w:b/>
          <w:sz w:val="19"/>
          <w:szCs w:val="19"/>
        </w:rPr>
        <w:t>DA PENITENCIÁRIA FEMININA SANT’ANA</w:t>
      </w:r>
    </w:p>
    <w:p w:rsidR="00834F0E" w:rsidRPr="00834F0E" w:rsidRDefault="00834F0E" w:rsidP="008A5B0A">
      <w:pPr>
        <w:tabs>
          <w:tab w:val="left" w:pos="5445"/>
        </w:tabs>
        <w:spacing w:before="40" w:after="120" w:line="260" w:lineRule="atLeast"/>
        <w:ind w:firstLine="425"/>
        <w:jc w:val="both"/>
        <w:rPr>
          <w:rFonts w:ascii="Arial" w:hAnsi="Arial" w:cs="Arial"/>
          <w:sz w:val="18"/>
          <w:szCs w:val="18"/>
        </w:rPr>
      </w:pPr>
      <w:r w:rsidRPr="00834F0E">
        <w:rPr>
          <w:rFonts w:ascii="Arial" w:hAnsi="Arial" w:cs="Arial"/>
          <w:sz w:val="18"/>
          <w:szCs w:val="18"/>
        </w:rPr>
        <w:t>CARLOS BATISTA DA SILVA, RG 28.700.368-1, AEVP de NV- II do SQC-III-QSAP.</w:t>
      </w:r>
    </w:p>
    <w:p w:rsidR="00834F0E" w:rsidRPr="00834F0E" w:rsidRDefault="00834F0E" w:rsidP="00E61335">
      <w:pPr>
        <w:tabs>
          <w:tab w:val="left" w:pos="5445"/>
        </w:tabs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E61335">
        <w:rPr>
          <w:rFonts w:ascii="Arial" w:hAnsi="Arial" w:cs="Arial"/>
          <w:b/>
        </w:rPr>
        <w:t>Artigo 2º</w:t>
      </w:r>
      <w:r w:rsidRPr="00834F0E">
        <w:rPr>
          <w:rFonts w:ascii="Arial" w:hAnsi="Arial" w:cs="Arial"/>
        </w:rPr>
        <w:t xml:space="preserve"> - O servidor relacionado no artigo 1º desta Resolução</w:t>
      </w:r>
      <w:r w:rsidR="00E61335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deverá prestar serviços em regime de plantão de 12 (doze)</w:t>
      </w:r>
      <w:r w:rsidR="00E61335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horas seguidas de trabalho por 36 (trinta e seis) horas seguidas</w:t>
      </w:r>
      <w:r w:rsidR="00E61335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de descanso.</w:t>
      </w:r>
    </w:p>
    <w:p w:rsidR="00834F0E" w:rsidRPr="00834F0E" w:rsidRDefault="00834F0E" w:rsidP="00834F0E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61335">
        <w:rPr>
          <w:rFonts w:ascii="Arial" w:hAnsi="Arial" w:cs="Arial"/>
          <w:b/>
        </w:rPr>
        <w:t>Artigo 3°</w:t>
      </w:r>
      <w:r w:rsidRPr="00834F0E">
        <w:rPr>
          <w:rFonts w:ascii="Arial" w:hAnsi="Arial" w:cs="Arial"/>
        </w:rPr>
        <w:t xml:space="preserve"> - Esta resolução entra em vigor na data de sua</w:t>
      </w:r>
      <w:r w:rsidR="00E61335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publicação.</w:t>
      </w:r>
    </w:p>
    <w:p w:rsidR="00DA2BE3" w:rsidRPr="00C8682D" w:rsidRDefault="00DA2BE3" w:rsidP="00834F0E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C8682D" w:rsidSect="00390131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EF2" w:rsidRDefault="00FF5EF2" w:rsidP="00CE505D">
      <w:pPr>
        <w:spacing w:after="0" w:line="240" w:lineRule="auto"/>
      </w:pPr>
      <w:r>
        <w:separator/>
      </w:r>
    </w:p>
  </w:endnote>
  <w:endnote w:type="continuationSeparator" w:id="0">
    <w:p w:rsidR="00FF5EF2" w:rsidRDefault="00FF5EF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EF2" w:rsidRDefault="00FF5EF2" w:rsidP="00CE505D">
      <w:pPr>
        <w:spacing w:after="0" w:line="240" w:lineRule="auto"/>
      </w:pPr>
      <w:r>
        <w:separator/>
      </w:r>
    </w:p>
  </w:footnote>
  <w:footnote w:type="continuationSeparator" w:id="0">
    <w:p w:rsidR="00FF5EF2" w:rsidRDefault="00FF5EF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D135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6141"/>
    <w:rsid w:val="000232AB"/>
    <w:rsid w:val="00024F59"/>
    <w:rsid w:val="000319AB"/>
    <w:rsid w:val="00032099"/>
    <w:rsid w:val="00034DB1"/>
    <w:rsid w:val="000356DA"/>
    <w:rsid w:val="000360F7"/>
    <w:rsid w:val="00036B65"/>
    <w:rsid w:val="00037057"/>
    <w:rsid w:val="00041550"/>
    <w:rsid w:val="00042F19"/>
    <w:rsid w:val="00050B1E"/>
    <w:rsid w:val="000517E0"/>
    <w:rsid w:val="0005483D"/>
    <w:rsid w:val="00056DD2"/>
    <w:rsid w:val="00057E4E"/>
    <w:rsid w:val="00060090"/>
    <w:rsid w:val="000601B4"/>
    <w:rsid w:val="000610E9"/>
    <w:rsid w:val="0006185B"/>
    <w:rsid w:val="00061BAE"/>
    <w:rsid w:val="000626E6"/>
    <w:rsid w:val="00064909"/>
    <w:rsid w:val="000655AB"/>
    <w:rsid w:val="00065DCB"/>
    <w:rsid w:val="00066322"/>
    <w:rsid w:val="0006749A"/>
    <w:rsid w:val="000703B7"/>
    <w:rsid w:val="00071F09"/>
    <w:rsid w:val="0007413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A2678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C65C6"/>
    <w:rsid w:val="000D0C39"/>
    <w:rsid w:val="000D7851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A5E"/>
    <w:rsid w:val="00117A96"/>
    <w:rsid w:val="00126F69"/>
    <w:rsid w:val="00132BA6"/>
    <w:rsid w:val="00136216"/>
    <w:rsid w:val="00137218"/>
    <w:rsid w:val="00140B69"/>
    <w:rsid w:val="0015180B"/>
    <w:rsid w:val="00151B08"/>
    <w:rsid w:val="0015262D"/>
    <w:rsid w:val="00156594"/>
    <w:rsid w:val="00164FE7"/>
    <w:rsid w:val="001659BB"/>
    <w:rsid w:val="00171060"/>
    <w:rsid w:val="00171A25"/>
    <w:rsid w:val="0017467E"/>
    <w:rsid w:val="00174B17"/>
    <w:rsid w:val="00175533"/>
    <w:rsid w:val="00176D2C"/>
    <w:rsid w:val="001802D2"/>
    <w:rsid w:val="00181326"/>
    <w:rsid w:val="001825A5"/>
    <w:rsid w:val="00186B87"/>
    <w:rsid w:val="00190F43"/>
    <w:rsid w:val="0019400D"/>
    <w:rsid w:val="001977D1"/>
    <w:rsid w:val="001A115A"/>
    <w:rsid w:val="001A28BE"/>
    <w:rsid w:val="001A70B2"/>
    <w:rsid w:val="001B0503"/>
    <w:rsid w:val="001B4386"/>
    <w:rsid w:val="001B7435"/>
    <w:rsid w:val="001C1CF1"/>
    <w:rsid w:val="001C28C9"/>
    <w:rsid w:val="001C5FAC"/>
    <w:rsid w:val="001C62AA"/>
    <w:rsid w:val="001D2207"/>
    <w:rsid w:val="001D4F1D"/>
    <w:rsid w:val="001D5483"/>
    <w:rsid w:val="001E072A"/>
    <w:rsid w:val="001E0B47"/>
    <w:rsid w:val="001E22D4"/>
    <w:rsid w:val="001E3522"/>
    <w:rsid w:val="001F0524"/>
    <w:rsid w:val="001F46D9"/>
    <w:rsid w:val="00200007"/>
    <w:rsid w:val="00201255"/>
    <w:rsid w:val="002065BC"/>
    <w:rsid w:val="00207899"/>
    <w:rsid w:val="002118A2"/>
    <w:rsid w:val="00214414"/>
    <w:rsid w:val="0021639D"/>
    <w:rsid w:val="002173B5"/>
    <w:rsid w:val="00217D5E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1F75"/>
    <w:rsid w:val="00262C44"/>
    <w:rsid w:val="00262DC1"/>
    <w:rsid w:val="00263FFB"/>
    <w:rsid w:val="002645DC"/>
    <w:rsid w:val="00265230"/>
    <w:rsid w:val="0026685F"/>
    <w:rsid w:val="00267A01"/>
    <w:rsid w:val="00270BDE"/>
    <w:rsid w:val="00274B90"/>
    <w:rsid w:val="00277444"/>
    <w:rsid w:val="00285DEF"/>
    <w:rsid w:val="00292E29"/>
    <w:rsid w:val="002959CD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4F8F"/>
    <w:rsid w:val="002E5B36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16D0B"/>
    <w:rsid w:val="00317984"/>
    <w:rsid w:val="00325D3B"/>
    <w:rsid w:val="0032661F"/>
    <w:rsid w:val="00327D35"/>
    <w:rsid w:val="00335DF7"/>
    <w:rsid w:val="0033758A"/>
    <w:rsid w:val="00350BBE"/>
    <w:rsid w:val="00350D9E"/>
    <w:rsid w:val="003568F1"/>
    <w:rsid w:val="003635F5"/>
    <w:rsid w:val="00374586"/>
    <w:rsid w:val="00376CA9"/>
    <w:rsid w:val="00377999"/>
    <w:rsid w:val="00383EEF"/>
    <w:rsid w:val="00384351"/>
    <w:rsid w:val="003846A4"/>
    <w:rsid w:val="00384BE7"/>
    <w:rsid w:val="00384F65"/>
    <w:rsid w:val="003877C9"/>
    <w:rsid w:val="00390131"/>
    <w:rsid w:val="0039172A"/>
    <w:rsid w:val="00394AA4"/>
    <w:rsid w:val="0039621C"/>
    <w:rsid w:val="003974E6"/>
    <w:rsid w:val="003A024B"/>
    <w:rsid w:val="003A042C"/>
    <w:rsid w:val="003A16DA"/>
    <w:rsid w:val="003A4349"/>
    <w:rsid w:val="003A5C0A"/>
    <w:rsid w:val="003A5FD8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D3E76"/>
    <w:rsid w:val="003E05CB"/>
    <w:rsid w:val="003E2897"/>
    <w:rsid w:val="003E2E1B"/>
    <w:rsid w:val="003E3A92"/>
    <w:rsid w:val="003F0C16"/>
    <w:rsid w:val="003F6349"/>
    <w:rsid w:val="003F6E8D"/>
    <w:rsid w:val="004024F8"/>
    <w:rsid w:val="00402CCC"/>
    <w:rsid w:val="004042B3"/>
    <w:rsid w:val="004045AD"/>
    <w:rsid w:val="004057F1"/>
    <w:rsid w:val="00405955"/>
    <w:rsid w:val="00406F32"/>
    <w:rsid w:val="00407F39"/>
    <w:rsid w:val="0041668A"/>
    <w:rsid w:val="004207AA"/>
    <w:rsid w:val="00420A80"/>
    <w:rsid w:val="0042225B"/>
    <w:rsid w:val="00422F16"/>
    <w:rsid w:val="00427180"/>
    <w:rsid w:val="00430170"/>
    <w:rsid w:val="00430C07"/>
    <w:rsid w:val="004313EE"/>
    <w:rsid w:val="00433023"/>
    <w:rsid w:val="00433A06"/>
    <w:rsid w:val="00433DE2"/>
    <w:rsid w:val="004350D3"/>
    <w:rsid w:val="0043727E"/>
    <w:rsid w:val="00437C8E"/>
    <w:rsid w:val="0044024E"/>
    <w:rsid w:val="0044470E"/>
    <w:rsid w:val="004461DA"/>
    <w:rsid w:val="004461EE"/>
    <w:rsid w:val="004470E2"/>
    <w:rsid w:val="004500BD"/>
    <w:rsid w:val="00454286"/>
    <w:rsid w:val="00454995"/>
    <w:rsid w:val="004562EC"/>
    <w:rsid w:val="0045715E"/>
    <w:rsid w:val="004573C3"/>
    <w:rsid w:val="00460344"/>
    <w:rsid w:val="00460FFA"/>
    <w:rsid w:val="00462B68"/>
    <w:rsid w:val="0046461C"/>
    <w:rsid w:val="0046567C"/>
    <w:rsid w:val="00470D13"/>
    <w:rsid w:val="00471683"/>
    <w:rsid w:val="00472007"/>
    <w:rsid w:val="004729A2"/>
    <w:rsid w:val="004732FF"/>
    <w:rsid w:val="0047389A"/>
    <w:rsid w:val="00480857"/>
    <w:rsid w:val="004812B0"/>
    <w:rsid w:val="00484FA6"/>
    <w:rsid w:val="00492FC9"/>
    <w:rsid w:val="00494E32"/>
    <w:rsid w:val="004975D6"/>
    <w:rsid w:val="00497894"/>
    <w:rsid w:val="00497AB9"/>
    <w:rsid w:val="00497D48"/>
    <w:rsid w:val="004A23FC"/>
    <w:rsid w:val="004A3350"/>
    <w:rsid w:val="004A7F22"/>
    <w:rsid w:val="004B1DFD"/>
    <w:rsid w:val="004B2DE5"/>
    <w:rsid w:val="004B4DAB"/>
    <w:rsid w:val="004B5922"/>
    <w:rsid w:val="004B5B49"/>
    <w:rsid w:val="004B7147"/>
    <w:rsid w:val="004B7674"/>
    <w:rsid w:val="004C370A"/>
    <w:rsid w:val="004D1639"/>
    <w:rsid w:val="004D2A32"/>
    <w:rsid w:val="004D69F4"/>
    <w:rsid w:val="004E1232"/>
    <w:rsid w:val="004E1F73"/>
    <w:rsid w:val="004E3B65"/>
    <w:rsid w:val="004E53A2"/>
    <w:rsid w:val="004F040D"/>
    <w:rsid w:val="004F2FAE"/>
    <w:rsid w:val="004F5AFD"/>
    <w:rsid w:val="004F5C8A"/>
    <w:rsid w:val="004F7CD4"/>
    <w:rsid w:val="0050124D"/>
    <w:rsid w:val="00511EF0"/>
    <w:rsid w:val="00512EEF"/>
    <w:rsid w:val="00517CE3"/>
    <w:rsid w:val="0052208D"/>
    <w:rsid w:val="005262DE"/>
    <w:rsid w:val="005267D4"/>
    <w:rsid w:val="00530281"/>
    <w:rsid w:val="00531306"/>
    <w:rsid w:val="0053172A"/>
    <w:rsid w:val="00531EA4"/>
    <w:rsid w:val="0053590C"/>
    <w:rsid w:val="00535BA0"/>
    <w:rsid w:val="00535C24"/>
    <w:rsid w:val="00540E18"/>
    <w:rsid w:val="0054251B"/>
    <w:rsid w:val="00542D5E"/>
    <w:rsid w:val="00544F6C"/>
    <w:rsid w:val="00546738"/>
    <w:rsid w:val="0055274D"/>
    <w:rsid w:val="0055520C"/>
    <w:rsid w:val="00561841"/>
    <w:rsid w:val="00563028"/>
    <w:rsid w:val="005651B2"/>
    <w:rsid w:val="00566A79"/>
    <w:rsid w:val="00567F25"/>
    <w:rsid w:val="005734A1"/>
    <w:rsid w:val="00573B52"/>
    <w:rsid w:val="0057447F"/>
    <w:rsid w:val="00575459"/>
    <w:rsid w:val="00583C25"/>
    <w:rsid w:val="00587365"/>
    <w:rsid w:val="005934B6"/>
    <w:rsid w:val="00594BA6"/>
    <w:rsid w:val="00597E91"/>
    <w:rsid w:val="005A777B"/>
    <w:rsid w:val="005B3862"/>
    <w:rsid w:val="005B640E"/>
    <w:rsid w:val="005B6857"/>
    <w:rsid w:val="005C6782"/>
    <w:rsid w:val="005C6A37"/>
    <w:rsid w:val="005D059B"/>
    <w:rsid w:val="005D08C5"/>
    <w:rsid w:val="005D434C"/>
    <w:rsid w:val="005D610D"/>
    <w:rsid w:val="005D7A32"/>
    <w:rsid w:val="005E217E"/>
    <w:rsid w:val="005E48C3"/>
    <w:rsid w:val="005E7C11"/>
    <w:rsid w:val="005E7D49"/>
    <w:rsid w:val="005F2237"/>
    <w:rsid w:val="005F4930"/>
    <w:rsid w:val="005F5071"/>
    <w:rsid w:val="006011D3"/>
    <w:rsid w:val="00601A33"/>
    <w:rsid w:val="00603426"/>
    <w:rsid w:val="00604426"/>
    <w:rsid w:val="006056EB"/>
    <w:rsid w:val="00613576"/>
    <w:rsid w:val="00613A02"/>
    <w:rsid w:val="0061523C"/>
    <w:rsid w:val="006157A2"/>
    <w:rsid w:val="0062380F"/>
    <w:rsid w:val="00625309"/>
    <w:rsid w:val="00633EA6"/>
    <w:rsid w:val="00637D14"/>
    <w:rsid w:val="0064347E"/>
    <w:rsid w:val="00646420"/>
    <w:rsid w:val="0064644A"/>
    <w:rsid w:val="0065687B"/>
    <w:rsid w:val="0066075C"/>
    <w:rsid w:val="00660EF5"/>
    <w:rsid w:val="00663F3D"/>
    <w:rsid w:val="0066464F"/>
    <w:rsid w:val="0066520A"/>
    <w:rsid w:val="00667F3D"/>
    <w:rsid w:val="006709FB"/>
    <w:rsid w:val="00671B53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8769E"/>
    <w:rsid w:val="006969D1"/>
    <w:rsid w:val="006A3785"/>
    <w:rsid w:val="006A56EC"/>
    <w:rsid w:val="006B18BF"/>
    <w:rsid w:val="006B670E"/>
    <w:rsid w:val="006C095F"/>
    <w:rsid w:val="006C51CB"/>
    <w:rsid w:val="006C64A4"/>
    <w:rsid w:val="006C66EC"/>
    <w:rsid w:val="006D475C"/>
    <w:rsid w:val="006D733E"/>
    <w:rsid w:val="006E0CB7"/>
    <w:rsid w:val="006E1A3A"/>
    <w:rsid w:val="006E33B1"/>
    <w:rsid w:val="006E3EE5"/>
    <w:rsid w:val="006F26F3"/>
    <w:rsid w:val="006F2968"/>
    <w:rsid w:val="006F6D0B"/>
    <w:rsid w:val="00704D03"/>
    <w:rsid w:val="0070541E"/>
    <w:rsid w:val="00705BA8"/>
    <w:rsid w:val="00706709"/>
    <w:rsid w:val="00707E29"/>
    <w:rsid w:val="007111B5"/>
    <w:rsid w:val="00711987"/>
    <w:rsid w:val="00714721"/>
    <w:rsid w:val="00716202"/>
    <w:rsid w:val="00720AE3"/>
    <w:rsid w:val="00720E13"/>
    <w:rsid w:val="00724163"/>
    <w:rsid w:val="00735F37"/>
    <w:rsid w:val="00742EEC"/>
    <w:rsid w:val="0074409D"/>
    <w:rsid w:val="00745E1D"/>
    <w:rsid w:val="007533A2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7138"/>
    <w:rsid w:val="007872FD"/>
    <w:rsid w:val="00794ACF"/>
    <w:rsid w:val="007A2506"/>
    <w:rsid w:val="007A6DEC"/>
    <w:rsid w:val="007B0C2D"/>
    <w:rsid w:val="007B3E8D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7C3D"/>
    <w:rsid w:val="007F55E9"/>
    <w:rsid w:val="008025F8"/>
    <w:rsid w:val="00803C56"/>
    <w:rsid w:val="0080416B"/>
    <w:rsid w:val="00805D56"/>
    <w:rsid w:val="00807463"/>
    <w:rsid w:val="008076BF"/>
    <w:rsid w:val="008102D4"/>
    <w:rsid w:val="00823F94"/>
    <w:rsid w:val="00825375"/>
    <w:rsid w:val="00830B7C"/>
    <w:rsid w:val="0083305D"/>
    <w:rsid w:val="008332E7"/>
    <w:rsid w:val="00834F0E"/>
    <w:rsid w:val="00836936"/>
    <w:rsid w:val="00840519"/>
    <w:rsid w:val="00841218"/>
    <w:rsid w:val="00843253"/>
    <w:rsid w:val="00853FE9"/>
    <w:rsid w:val="008639F3"/>
    <w:rsid w:val="00863AC1"/>
    <w:rsid w:val="00865673"/>
    <w:rsid w:val="00866711"/>
    <w:rsid w:val="00867CFB"/>
    <w:rsid w:val="00871857"/>
    <w:rsid w:val="0087460C"/>
    <w:rsid w:val="00882FA1"/>
    <w:rsid w:val="0088328C"/>
    <w:rsid w:val="008A5943"/>
    <w:rsid w:val="008A5B0A"/>
    <w:rsid w:val="008A6F75"/>
    <w:rsid w:val="008B09B8"/>
    <w:rsid w:val="008B3D21"/>
    <w:rsid w:val="008B7FF0"/>
    <w:rsid w:val="008C146D"/>
    <w:rsid w:val="008C2F07"/>
    <w:rsid w:val="008C4F11"/>
    <w:rsid w:val="008C4F3B"/>
    <w:rsid w:val="008C4F58"/>
    <w:rsid w:val="008C50EC"/>
    <w:rsid w:val="008C62AF"/>
    <w:rsid w:val="008D051C"/>
    <w:rsid w:val="008D3196"/>
    <w:rsid w:val="008D4081"/>
    <w:rsid w:val="008D4C38"/>
    <w:rsid w:val="008D519D"/>
    <w:rsid w:val="008D74A9"/>
    <w:rsid w:val="008E1263"/>
    <w:rsid w:val="008E1DBE"/>
    <w:rsid w:val="008E2A7A"/>
    <w:rsid w:val="008E5420"/>
    <w:rsid w:val="008E7203"/>
    <w:rsid w:val="008F405A"/>
    <w:rsid w:val="00901586"/>
    <w:rsid w:val="009029D8"/>
    <w:rsid w:val="0090368E"/>
    <w:rsid w:val="0090517F"/>
    <w:rsid w:val="00917009"/>
    <w:rsid w:val="009257BC"/>
    <w:rsid w:val="009306B1"/>
    <w:rsid w:val="0093466A"/>
    <w:rsid w:val="00937F21"/>
    <w:rsid w:val="0094273C"/>
    <w:rsid w:val="009436C0"/>
    <w:rsid w:val="009444AC"/>
    <w:rsid w:val="00946B2E"/>
    <w:rsid w:val="00951378"/>
    <w:rsid w:val="0095382A"/>
    <w:rsid w:val="00954830"/>
    <w:rsid w:val="00955925"/>
    <w:rsid w:val="00960872"/>
    <w:rsid w:val="00967E23"/>
    <w:rsid w:val="0097240D"/>
    <w:rsid w:val="009724E0"/>
    <w:rsid w:val="00974E51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536"/>
    <w:rsid w:val="009B08AB"/>
    <w:rsid w:val="009B1B05"/>
    <w:rsid w:val="009B31A8"/>
    <w:rsid w:val="009B5EA1"/>
    <w:rsid w:val="009C00F5"/>
    <w:rsid w:val="009C0CCA"/>
    <w:rsid w:val="009C2F9A"/>
    <w:rsid w:val="009D0553"/>
    <w:rsid w:val="009D09CE"/>
    <w:rsid w:val="009D4F55"/>
    <w:rsid w:val="009D72D6"/>
    <w:rsid w:val="009D7363"/>
    <w:rsid w:val="009D7B12"/>
    <w:rsid w:val="009D7C0B"/>
    <w:rsid w:val="009E0EBB"/>
    <w:rsid w:val="009E4DD6"/>
    <w:rsid w:val="009E7576"/>
    <w:rsid w:val="009F1C89"/>
    <w:rsid w:val="009F4FE7"/>
    <w:rsid w:val="009F63EB"/>
    <w:rsid w:val="009F6AF3"/>
    <w:rsid w:val="00A02DF3"/>
    <w:rsid w:val="00A02F50"/>
    <w:rsid w:val="00A058A5"/>
    <w:rsid w:val="00A07C1A"/>
    <w:rsid w:val="00A12FE7"/>
    <w:rsid w:val="00A155F1"/>
    <w:rsid w:val="00A17793"/>
    <w:rsid w:val="00A21764"/>
    <w:rsid w:val="00A23039"/>
    <w:rsid w:val="00A252DD"/>
    <w:rsid w:val="00A27FB6"/>
    <w:rsid w:val="00A32053"/>
    <w:rsid w:val="00A3373C"/>
    <w:rsid w:val="00A34090"/>
    <w:rsid w:val="00A42D37"/>
    <w:rsid w:val="00A4750B"/>
    <w:rsid w:val="00A51020"/>
    <w:rsid w:val="00A55DA2"/>
    <w:rsid w:val="00A57E26"/>
    <w:rsid w:val="00A6046C"/>
    <w:rsid w:val="00A628B6"/>
    <w:rsid w:val="00A65D39"/>
    <w:rsid w:val="00A74523"/>
    <w:rsid w:val="00A75AA3"/>
    <w:rsid w:val="00A81E46"/>
    <w:rsid w:val="00A87EB6"/>
    <w:rsid w:val="00A913C4"/>
    <w:rsid w:val="00A92084"/>
    <w:rsid w:val="00A94338"/>
    <w:rsid w:val="00A96808"/>
    <w:rsid w:val="00A9689E"/>
    <w:rsid w:val="00A969A2"/>
    <w:rsid w:val="00A969B5"/>
    <w:rsid w:val="00AA1600"/>
    <w:rsid w:val="00AA3E76"/>
    <w:rsid w:val="00AA5737"/>
    <w:rsid w:val="00AA6020"/>
    <w:rsid w:val="00AB2F09"/>
    <w:rsid w:val="00AB6245"/>
    <w:rsid w:val="00AC0314"/>
    <w:rsid w:val="00AC0FF2"/>
    <w:rsid w:val="00AC41C2"/>
    <w:rsid w:val="00AC50A9"/>
    <w:rsid w:val="00AC6F31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B015D4"/>
    <w:rsid w:val="00B0358A"/>
    <w:rsid w:val="00B04835"/>
    <w:rsid w:val="00B05524"/>
    <w:rsid w:val="00B10679"/>
    <w:rsid w:val="00B10DE8"/>
    <w:rsid w:val="00B1142F"/>
    <w:rsid w:val="00B12B4E"/>
    <w:rsid w:val="00B1791B"/>
    <w:rsid w:val="00B20C2E"/>
    <w:rsid w:val="00B24680"/>
    <w:rsid w:val="00B24DC0"/>
    <w:rsid w:val="00B25140"/>
    <w:rsid w:val="00B3106E"/>
    <w:rsid w:val="00B31669"/>
    <w:rsid w:val="00B37935"/>
    <w:rsid w:val="00B40B7E"/>
    <w:rsid w:val="00B414F7"/>
    <w:rsid w:val="00B43E80"/>
    <w:rsid w:val="00B45DAD"/>
    <w:rsid w:val="00B5221F"/>
    <w:rsid w:val="00B544F7"/>
    <w:rsid w:val="00B576AC"/>
    <w:rsid w:val="00B57736"/>
    <w:rsid w:val="00B61D98"/>
    <w:rsid w:val="00B65AAC"/>
    <w:rsid w:val="00B6659A"/>
    <w:rsid w:val="00B66CCB"/>
    <w:rsid w:val="00B670AF"/>
    <w:rsid w:val="00B7199B"/>
    <w:rsid w:val="00B72431"/>
    <w:rsid w:val="00B7501A"/>
    <w:rsid w:val="00B7637F"/>
    <w:rsid w:val="00B82804"/>
    <w:rsid w:val="00B83080"/>
    <w:rsid w:val="00B837A7"/>
    <w:rsid w:val="00B85D83"/>
    <w:rsid w:val="00B90664"/>
    <w:rsid w:val="00B94ECC"/>
    <w:rsid w:val="00B94F89"/>
    <w:rsid w:val="00B9592C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138E"/>
    <w:rsid w:val="00BD234C"/>
    <w:rsid w:val="00BD7364"/>
    <w:rsid w:val="00BD7CA1"/>
    <w:rsid w:val="00BD7F66"/>
    <w:rsid w:val="00BE0B0A"/>
    <w:rsid w:val="00BE2C08"/>
    <w:rsid w:val="00BE5E19"/>
    <w:rsid w:val="00BE630B"/>
    <w:rsid w:val="00BE68ED"/>
    <w:rsid w:val="00BE78A1"/>
    <w:rsid w:val="00BE790D"/>
    <w:rsid w:val="00BF1612"/>
    <w:rsid w:val="00BF291C"/>
    <w:rsid w:val="00BF710D"/>
    <w:rsid w:val="00BF7878"/>
    <w:rsid w:val="00C03E2A"/>
    <w:rsid w:val="00C04097"/>
    <w:rsid w:val="00C0789E"/>
    <w:rsid w:val="00C11122"/>
    <w:rsid w:val="00C11765"/>
    <w:rsid w:val="00C13D87"/>
    <w:rsid w:val="00C14256"/>
    <w:rsid w:val="00C22DA3"/>
    <w:rsid w:val="00C238B5"/>
    <w:rsid w:val="00C2504B"/>
    <w:rsid w:val="00C26697"/>
    <w:rsid w:val="00C32200"/>
    <w:rsid w:val="00C3656A"/>
    <w:rsid w:val="00C37719"/>
    <w:rsid w:val="00C404A9"/>
    <w:rsid w:val="00C518A9"/>
    <w:rsid w:val="00C548B1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8682D"/>
    <w:rsid w:val="00C9064F"/>
    <w:rsid w:val="00C90897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75F1"/>
    <w:rsid w:val="00CC3BCF"/>
    <w:rsid w:val="00CD0E78"/>
    <w:rsid w:val="00CD3897"/>
    <w:rsid w:val="00CD549E"/>
    <w:rsid w:val="00CD5E14"/>
    <w:rsid w:val="00CD6C76"/>
    <w:rsid w:val="00CE505D"/>
    <w:rsid w:val="00CE54DC"/>
    <w:rsid w:val="00CE610C"/>
    <w:rsid w:val="00CF1F85"/>
    <w:rsid w:val="00CF5CF7"/>
    <w:rsid w:val="00CF5D4D"/>
    <w:rsid w:val="00CF7A9A"/>
    <w:rsid w:val="00D0192C"/>
    <w:rsid w:val="00D01C46"/>
    <w:rsid w:val="00D0225B"/>
    <w:rsid w:val="00D02C1F"/>
    <w:rsid w:val="00D0319E"/>
    <w:rsid w:val="00D03EF7"/>
    <w:rsid w:val="00D0501B"/>
    <w:rsid w:val="00D07ADC"/>
    <w:rsid w:val="00D143B1"/>
    <w:rsid w:val="00D218BA"/>
    <w:rsid w:val="00D2225E"/>
    <w:rsid w:val="00D2546C"/>
    <w:rsid w:val="00D264CD"/>
    <w:rsid w:val="00D27B34"/>
    <w:rsid w:val="00D306A9"/>
    <w:rsid w:val="00D3228A"/>
    <w:rsid w:val="00D33868"/>
    <w:rsid w:val="00D338B8"/>
    <w:rsid w:val="00D34408"/>
    <w:rsid w:val="00D36A04"/>
    <w:rsid w:val="00D404F4"/>
    <w:rsid w:val="00D41A34"/>
    <w:rsid w:val="00D46536"/>
    <w:rsid w:val="00D47D47"/>
    <w:rsid w:val="00D513B5"/>
    <w:rsid w:val="00D516DF"/>
    <w:rsid w:val="00D54553"/>
    <w:rsid w:val="00D552F9"/>
    <w:rsid w:val="00D559B3"/>
    <w:rsid w:val="00D56DE3"/>
    <w:rsid w:val="00D57FB1"/>
    <w:rsid w:val="00D62EAB"/>
    <w:rsid w:val="00D650F4"/>
    <w:rsid w:val="00D664DD"/>
    <w:rsid w:val="00D7126D"/>
    <w:rsid w:val="00D7775B"/>
    <w:rsid w:val="00D81A06"/>
    <w:rsid w:val="00D8647A"/>
    <w:rsid w:val="00D87DB7"/>
    <w:rsid w:val="00D9082D"/>
    <w:rsid w:val="00D930C5"/>
    <w:rsid w:val="00D93483"/>
    <w:rsid w:val="00D93A0F"/>
    <w:rsid w:val="00D9544B"/>
    <w:rsid w:val="00DA04DA"/>
    <w:rsid w:val="00DA089E"/>
    <w:rsid w:val="00DA2BE3"/>
    <w:rsid w:val="00DA2FB7"/>
    <w:rsid w:val="00DA32A8"/>
    <w:rsid w:val="00DA43A1"/>
    <w:rsid w:val="00DA4E6B"/>
    <w:rsid w:val="00DA6D1F"/>
    <w:rsid w:val="00DB75B0"/>
    <w:rsid w:val="00DC47C6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E3908"/>
    <w:rsid w:val="00DE527B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3030"/>
    <w:rsid w:val="00E24BD5"/>
    <w:rsid w:val="00E26976"/>
    <w:rsid w:val="00E27F05"/>
    <w:rsid w:val="00E30FAE"/>
    <w:rsid w:val="00E32B28"/>
    <w:rsid w:val="00E34AED"/>
    <w:rsid w:val="00E35988"/>
    <w:rsid w:val="00E47599"/>
    <w:rsid w:val="00E47C18"/>
    <w:rsid w:val="00E47E27"/>
    <w:rsid w:val="00E50B2E"/>
    <w:rsid w:val="00E51C1F"/>
    <w:rsid w:val="00E52B3C"/>
    <w:rsid w:val="00E52F7E"/>
    <w:rsid w:val="00E53551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4430"/>
    <w:rsid w:val="00E776F8"/>
    <w:rsid w:val="00E80D68"/>
    <w:rsid w:val="00E81204"/>
    <w:rsid w:val="00E813F2"/>
    <w:rsid w:val="00E81892"/>
    <w:rsid w:val="00E826F9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B4BF4"/>
    <w:rsid w:val="00EC2D78"/>
    <w:rsid w:val="00EC2DAB"/>
    <w:rsid w:val="00EC31A8"/>
    <w:rsid w:val="00EC7C0E"/>
    <w:rsid w:val="00EC7E99"/>
    <w:rsid w:val="00ED153E"/>
    <w:rsid w:val="00ED2625"/>
    <w:rsid w:val="00ED7E7B"/>
    <w:rsid w:val="00EE1EEB"/>
    <w:rsid w:val="00EE2A23"/>
    <w:rsid w:val="00EE3092"/>
    <w:rsid w:val="00EF0CC2"/>
    <w:rsid w:val="00EF0E4A"/>
    <w:rsid w:val="00EF1895"/>
    <w:rsid w:val="00EF47D7"/>
    <w:rsid w:val="00EF5A1B"/>
    <w:rsid w:val="00EF6AA3"/>
    <w:rsid w:val="00EF756F"/>
    <w:rsid w:val="00F02414"/>
    <w:rsid w:val="00F101D6"/>
    <w:rsid w:val="00F1057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409"/>
    <w:rsid w:val="00F338B8"/>
    <w:rsid w:val="00F35E6F"/>
    <w:rsid w:val="00F36EC1"/>
    <w:rsid w:val="00F37C22"/>
    <w:rsid w:val="00F43DB6"/>
    <w:rsid w:val="00F52A5A"/>
    <w:rsid w:val="00F54DD6"/>
    <w:rsid w:val="00F55514"/>
    <w:rsid w:val="00F56C19"/>
    <w:rsid w:val="00F63922"/>
    <w:rsid w:val="00F67EF6"/>
    <w:rsid w:val="00F70EE9"/>
    <w:rsid w:val="00F74AA5"/>
    <w:rsid w:val="00F758BC"/>
    <w:rsid w:val="00F80176"/>
    <w:rsid w:val="00F82876"/>
    <w:rsid w:val="00F85F59"/>
    <w:rsid w:val="00F86597"/>
    <w:rsid w:val="00F86EF4"/>
    <w:rsid w:val="00F91346"/>
    <w:rsid w:val="00F938A1"/>
    <w:rsid w:val="00F963E0"/>
    <w:rsid w:val="00FA053E"/>
    <w:rsid w:val="00FA6C8A"/>
    <w:rsid w:val="00FB0B99"/>
    <w:rsid w:val="00FB4B0F"/>
    <w:rsid w:val="00FC0911"/>
    <w:rsid w:val="00FC2703"/>
    <w:rsid w:val="00FC2D3C"/>
    <w:rsid w:val="00FC42A6"/>
    <w:rsid w:val="00FD0127"/>
    <w:rsid w:val="00FD08BA"/>
    <w:rsid w:val="00FD1353"/>
    <w:rsid w:val="00FD201A"/>
    <w:rsid w:val="00FD3679"/>
    <w:rsid w:val="00FD3F73"/>
    <w:rsid w:val="00FD512D"/>
    <w:rsid w:val="00FE027E"/>
    <w:rsid w:val="00FE0669"/>
    <w:rsid w:val="00FE7D8B"/>
    <w:rsid w:val="00FF06D9"/>
    <w:rsid w:val="00FF1E91"/>
    <w:rsid w:val="00FF5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776A10-AA20-4DF1-AF72-9521DD64D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63739-69A3-4A65-83F5-6439D9824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2</cp:revision>
  <cp:lastPrinted>2022-01-13T17:51:00Z</cp:lastPrinted>
  <dcterms:created xsi:type="dcterms:W3CDTF">2022-01-13T17:52:00Z</dcterms:created>
  <dcterms:modified xsi:type="dcterms:W3CDTF">2022-01-13T17:52:00Z</dcterms:modified>
</cp:coreProperties>
</file>