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808" w:rsidRDefault="00804A84" w:rsidP="00080C1D">
      <w:pPr>
        <w:spacing w:before="100" w:after="120" w:line="240" w:lineRule="auto"/>
        <w:jc w:val="both"/>
        <w:rPr>
          <w:rFonts w:ascii="Arial" w:hAnsi="Arial" w:cs="Arial"/>
          <w:noProof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-296545</wp:posOffset>
            </wp:positionV>
            <wp:extent cx="1369060" cy="456565"/>
            <wp:effectExtent l="0" t="0" r="2540" b="635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089E" w:rsidRPr="00DA089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quarta-feira, 12 de janeiro de 2022 </w:t>
      </w:r>
      <w:r w:rsidR="00DA089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DA089E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DA089E" w:rsidRPr="00DA089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DA089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DA089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DA089E" w:rsidRPr="00DA089E">
        <w:rPr>
          <w:rFonts w:ascii="Arial" w:hAnsi="Arial" w:cs="Arial"/>
          <w:b/>
          <w:i/>
          <w:noProof/>
          <w:sz w:val="15"/>
          <w:szCs w:val="15"/>
          <w:u w:val="single"/>
        </w:rPr>
        <w:t>São Paulo, 132 (7)</w:t>
      </w:r>
      <w:r w:rsidR="00DA089E" w:rsidRPr="00DA089E">
        <w:rPr>
          <w:rFonts w:ascii="Arial" w:hAnsi="Arial" w:cs="Arial"/>
          <w:b/>
          <w:noProof/>
          <w:sz w:val="15"/>
          <w:szCs w:val="15"/>
        </w:rPr>
        <w:t xml:space="preserve"> – 21</w:t>
      </w:r>
    </w:p>
    <w:p w:rsidR="005934B6" w:rsidRPr="005934B6" w:rsidRDefault="005934B6" w:rsidP="005934B6">
      <w:pPr>
        <w:tabs>
          <w:tab w:val="left" w:pos="5445"/>
        </w:tabs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5934B6">
        <w:rPr>
          <w:rFonts w:ascii="Arial" w:hAnsi="Arial" w:cs="Arial"/>
          <w:sz w:val="26"/>
          <w:szCs w:val="26"/>
        </w:rPr>
        <w:t>Administração Penitenciária</w:t>
      </w:r>
    </w:p>
    <w:p w:rsidR="005934B6" w:rsidRPr="00DE2CEE" w:rsidRDefault="005934B6" w:rsidP="005934B6">
      <w:pPr>
        <w:tabs>
          <w:tab w:val="left" w:pos="5445"/>
        </w:tabs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DE2CEE">
        <w:rPr>
          <w:rFonts w:ascii="Arial" w:hAnsi="Arial" w:cs="Arial"/>
          <w:sz w:val="16"/>
          <w:szCs w:val="18"/>
        </w:rPr>
        <w:t>GABINETE DO SECRETÁRIO</w:t>
      </w:r>
    </w:p>
    <w:p w:rsidR="005934B6" w:rsidRPr="005934B6" w:rsidRDefault="005934B6" w:rsidP="005934B6">
      <w:pPr>
        <w:tabs>
          <w:tab w:val="left" w:pos="5445"/>
        </w:tabs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5934B6">
        <w:rPr>
          <w:rFonts w:ascii="Arial" w:hAnsi="Arial" w:cs="Arial"/>
          <w:b/>
          <w:sz w:val="26"/>
          <w:szCs w:val="26"/>
        </w:rPr>
        <w:t>Resolução SAP 001/2022, de 04 de janeiro de 2022.</w:t>
      </w:r>
    </w:p>
    <w:p w:rsidR="005934B6" w:rsidRPr="005934B6" w:rsidRDefault="005934B6" w:rsidP="005934B6">
      <w:pPr>
        <w:tabs>
          <w:tab w:val="left" w:pos="5445"/>
        </w:tabs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5934B6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receber, por doação e sem encargos, bem móvel que especifica.</w:t>
      </w:r>
    </w:p>
    <w:p w:rsidR="005934B6" w:rsidRPr="005934B6" w:rsidRDefault="005934B6" w:rsidP="005934B6">
      <w:pPr>
        <w:tabs>
          <w:tab w:val="left" w:pos="5445"/>
        </w:tabs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5934B6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D</w:t>
      </w:r>
      <w:bookmarkStart w:id="0" w:name="_GoBack"/>
      <w:bookmarkEnd w:id="0"/>
      <w:r w:rsidRPr="005934B6">
        <w:rPr>
          <w:rFonts w:ascii="Arial" w:hAnsi="Arial" w:cs="Arial"/>
        </w:rPr>
        <w:t>ecreto Nº 46.623, de 21 de março de 2002,</w:t>
      </w:r>
    </w:p>
    <w:p w:rsidR="005934B6" w:rsidRPr="00DE2CEE" w:rsidRDefault="005934B6" w:rsidP="005934B6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  <w:b/>
          <w:sz w:val="18"/>
          <w:szCs w:val="20"/>
        </w:rPr>
      </w:pPr>
      <w:r w:rsidRPr="00DE2CEE">
        <w:rPr>
          <w:rFonts w:ascii="Arial" w:hAnsi="Arial" w:cs="Arial"/>
          <w:b/>
          <w:sz w:val="18"/>
          <w:szCs w:val="20"/>
        </w:rPr>
        <w:t>RESOLVE:</w:t>
      </w:r>
    </w:p>
    <w:p w:rsidR="005934B6" w:rsidRPr="005934B6" w:rsidRDefault="005934B6" w:rsidP="005934B6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934B6">
        <w:rPr>
          <w:rFonts w:ascii="Arial" w:hAnsi="Arial" w:cs="Arial"/>
          <w:b/>
        </w:rPr>
        <w:t>Artigo 1º</w:t>
      </w:r>
      <w:r w:rsidRPr="005934B6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 xml:space="preserve">Região Oeste do Estado, autorizada a receber por </w:t>
      </w:r>
      <w:r w:rsidRPr="005934B6">
        <w:rPr>
          <w:rFonts w:ascii="Arial" w:hAnsi="Arial" w:cs="Arial"/>
          <w:b/>
        </w:rPr>
        <w:t>doação</w:t>
      </w:r>
      <w:r w:rsidRPr="005934B6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 xml:space="preserve">encargos, </w:t>
      </w:r>
      <w:r w:rsidRPr="005934B6">
        <w:rPr>
          <w:rFonts w:ascii="Arial" w:hAnsi="Arial" w:cs="Arial"/>
          <w:b/>
        </w:rPr>
        <w:t>18 Notebook</w:t>
      </w:r>
      <w:r w:rsidRPr="005934B6">
        <w:rPr>
          <w:rFonts w:ascii="Arial" w:hAnsi="Arial" w:cs="Arial"/>
        </w:rPr>
        <w:t xml:space="preserve"> Pentium 4 1.6 MB - Memória 512MB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 xml:space="preserve">de RAM - HD 80 GB; </w:t>
      </w:r>
      <w:r w:rsidRPr="005934B6">
        <w:rPr>
          <w:rFonts w:ascii="Arial" w:hAnsi="Arial" w:cs="Arial"/>
          <w:b/>
        </w:rPr>
        <w:t>01 Notebook ACER</w:t>
      </w:r>
      <w:r w:rsidRPr="005934B6">
        <w:rPr>
          <w:rFonts w:ascii="Arial" w:hAnsi="Arial" w:cs="Arial"/>
        </w:rPr>
        <w:t xml:space="preserve"> - modelo ASPIRE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 xml:space="preserve">4720-4774; </w:t>
      </w:r>
      <w:r w:rsidRPr="005934B6">
        <w:rPr>
          <w:rFonts w:ascii="Arial" w:hAnsi="Arial" w:cs="Arial"/>
          <w:b/>
        </w:rPr>
        <w:t>08 Monitor para microcomputador</w:t>
      </w:r>
      <w:r w:rsidRPr="005934B6">
        <w:rPr>
          <w:rFonts w:ascii="Arial" w:hAnsi="Arial" w:cs="Arial"/>
        </w:rPr>
        <w:t xml:space="preserve">; </w:t>
      </w:r>
      <w:r w:rsidRPr="005934B6">
        <w:rPr>
          <w:rFonts w:ascii="Arial" w:hAnsi="Arial" w:cs="Arial"/>
          <w:b/>
        </w:rPr>
        <w:t>01</w:t>
      </w:r>
      <w:r w:rsidRPr="005934B6"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  <w:b/>
        </w:rPr>
        <w:t>Monitor para microcomputador e</w:t>
      </w:r>
      <w:r w:rsidRPr="005934B6"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  <w:b/>
        </w:rPr>
        <w:t>01 Microcomputador de mesa</w:t>
      </w:r>
      <w:r w:rsidRPr="005934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5934B6">
        <w:rPr>
          <w:rFonts w:ascii="Arial" w:hAnsi="Arial" w:cs="Arial"/>
        </w:rPr>
        <w:t xml:space="preserve"> CPU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 xml:space="preserve">Core i5-650 - 4GB RAM - HD 32GB; </w:t>
      </w:r>
      <w:r w:rsidRPr="005934B6">
        <w:rPr>
          <w:rFonts w:ascii="Arial" w:hAnsi="Arial" w:cs="Arial"/>
          <w:b/>
        </w:rPr>
        <w:t>01 Microcomputador de mesa</w:t>
      </w:r>
      <w:r w:rsidRPr="005934B6">
        <w:rPr>
          <w:rFonts w:ascii="Arial" w:hAnsi="Arial" w:cs="Arial"/>
        </w:rPr>
        <w:t xml:space="preserve"> - UDP Intel Core 3 i5 3470 - 4GB RAM - HD 500GB, </w:t>
      </w:r>
      <w:r w:rsidRPr="005934B6">
        <w:rPr>
          <w:rFonts w:ascii="Arial" w:hAnsi="Arial" w:cs="Arial"/>
          <w:b/>
        </w:rPr>
        <w:t>doado pela Delegacia da Receita Federal do Brasil em Bauru</w:t>
      </w:r>
      <w:r w:rsidRPr="005934B6">
        <w:rPr>
          <w:rFonts w:ascii="Arial" w:hAnsi="Arial" w:cs="Arial"/>
        </w:rPr>
        <w:t>, CNPJ nº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00.394.460/0120-77 conforme Termo de Doação (fls. 07/13), do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Processo SAP-PRC-2021/51505.</w:t>
      </w:r>
    </w:p>
    <w:p w:rsidR="005934B6" w:rsidRPr="005934B6" w:rsidRDefault="005934B6" w:rsidP="005934B6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5934B6">
        <w:rPr>
          <w:rFonts w:ascii="Arial" w:hAnsi="Arial" w:cs="Arial"/>
          <w:b/>
        </w:rPr>
        <w:t>Artigo 2º</w:t>
      </w:r>
      <w:r w:rsidRPr="005934B6">
        <w:rPr>
          <w:rFonts w:ascii="Arial" w:hAnsi="Arial" w:cs="Arial"/>
        </w:rPr>
        <w:t xml:space="preserve"> - O bem especificado no artigo 1º desta Resolução,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 xml:space="preserve">é </w:t>
      </w:r>
      <w:r w:rsidRPr="005934B6">
        <w:rPr>
          <w:rFonts w:ascii="Arial" w:hAnsi="Arial" w:cs="Arial"/>
          <w:b/>
        </w:rPr>
        <w:t>destinado à Coordenadoria de Unidades Prisionais da Região Oeste do Estado.</w:t>
      </w:r>
    </w:p>
    <w:p w:rsidR="005934B6" w:rsidRPr="005934B6" w:rsidRDefault="005934B6" w:rsidP="005934B6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934B6">
        <w:rPr>
          <w:rFonts w:ascii="Arial" w:hAnsi="Arial" w:cs="Arial"/>
          <w:b/>
        </w:rPr>
        <w:t>Artigo 3º</w:t>
      </w:r>
      <w:r w:rsidRPr="005934B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visando a regularização contábil.</w:t>
      </w:r>
    </w:p>
    <w:p w:rsidR="0055520C" w:rsidRPr="005934B6" w:rsidRDefault="005934B6" w:rsidP="005934B6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934B6">
        <w:rPr>
          <w:rFonts w:ascii="Arial" w:hAnsi="Arial" w:cs="Arial"/>
          <w:b/>
        </w:rPr>
        <w:t>Artigo 4º</w:t>
      </w:r>
      <w:r w:rsidRPr="005934B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5934B6">
        <w:rPr>
          <w:rFonts w:ascii="Arial" w:hAnsi="Arial" w:cs="Arial"/>
        </w:rPr>
        <w:t>publicação.</w:t>
      </w:r>
    </w:p>
    <w:p w:rsidR="00DA2BE3" w:rsidRPr="00C8682D" w:rsidRDefault="00DA2BE3" w:rsidP="0055520C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C8682D" w:rsidSect="00085CE3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337F" w:rsidRDefault="0048337F" w:rsidP="00CE505D">
      <w:pPr>
        <w:spacing w:after="0" w:line="240" w:lineRule="auto"/>
      </w:pPr>
      <w:r>
        <w:separator/>
      </w:r>
    </w:p>
  </w:endnote>
  <w:endnote w:type="continuationSeparator" w:id="0">
    <w:p w:rsidR="0048337F" w:rsidRDefault="0048337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337F" w:rsidRDefault="0048337F" w:rsidP="00CE505D">
      <w:pPr>
        <w:spacing w:after="0" w:line="240" w:lineRule="auto"/>
      </w:pPr>
      <w:r>
        <w:separator/>
      </w:r>
    </w:p>
  </w:footnote>
  <w:footnote w:type="continuationSeparator" w:id="0">
    <w:p w:rsidR="0048337F" w:rsidRDefault="0048337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E2CE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6141"/>
    <w:rsid w:val="000232AB"/>
    <w:rsid w:val="00024F59"/>
    <w:rsid w:val="000319AB"/>
    <w:rsid w:val="00032099"/>
    <w:rsid w:val="000356DA"/>
    <w:rsid w:val="000360F7"/>
    <w:rsid w:val="00036B65"/>
    <w:rsid w:val="00037057"/>
    <w:rsid w:val="00041550"/>
    <w:rsid w:val="00042F19"/>
    <w:rsid w:val="00050B1E"/>
    <w:rsid w:val="000517E0"/>
    <w:rsid w:val="0005483D"/>
    <w:rsid w:val="00056DD2"/>
    <w:rsid w:val="00057E4E"/>
    <w:rsid w:val="000610E9"/>
    <w:rsid w:val="0006185B"/>
    <w:rsid w:val="00061BAE"/>
    <w:rsid w:val="000626E6"/>
    <w:rsid w:val="00063F2A"/>
    <w:rsid w:val="00064909"/>
    <w:rsid w:val="000655AB"/>
    <w:rsid w:val="00065DCB"/>
    <w:rsid w:val="00066322"/>
    <w:rsid w:val="0006749A"/>
    <w:rsid w:val="000703B7"/>
    <w:rsid w:val="00071F09"/>
    <w:rsid w:val="00074136"/>
    <w:rsid w:val="000741CF"/>
    <w:rsid w:val="000774DF"/>
    <w:rsid w:val="000777D1"/>
    <w:rsid w:val="00080C1D"/>
    <w:rsid w:val="0008165E"/>
    <w:rsid w:val="00084098"/>
    <w:rsid w:val="00084692"/>
    <w:rsid w:val="000859D3"/>
    <w:rsid w:val="00085CE3"/>
    <w:rsid w:val="00092FAB"/>
    <w:rsid w:val="000944DA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C65C6"/>
    <w:rsid w:val="000D0C39"/>
    <w:rsid w:val="000D7851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A5E"/>
    <w:rsid w:val="00117A96"/>
    <w:rsid w:val="00126F69"/>
    <w:rsid w:val="00132BA6"/>
    <w:rsid w:val="00136216"/>
    <w:rsid w:val="00140B69"/>
    <w:rsid w:val="0015180B"/>
    <w:rsid w:val="00151B08"/>
    <w:rsid w:val="00156594"/>
    <w:rsid w:val="00164FE7"/>
    <w:rsid w:val="001659BB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86B87"/>
    <w:rsid w:val="00190F43"/>
    <w:rsid w:val="0019400D"/>
    <w:rsid w:val="001A115A"/>
    <w:rsid w:val="001A28BE"/>
    <w:rsid w:val="001A70B2"/>
    <w:rsid w:val="001B0503"/>
    <w:rsid w:val="001B7435"/>
    <w:rsid w:val="001C1CF1"/>
    <w:rsid w:val="001C28C9"/>
    <w:rsid w:val="001C5FAC"/>
    <w:rsid w:val="001C62AA"/>
    <w:rsid w:val="001D2207"/>
    <w:rsid w:val="001D4F1D"/>
    <w:rsid w:val="001D5483"/>
    <w:rsid w:val="001E072A"/>
    <w:rsid w:val="001E0B47"/>
    <w:rsid w:val="001E22D4"/>
    <w:rsid w:val="001E3522"/>
    <w:rsid w:val="001F0524"/>
    <w:rsid w:val="00201255"/>
    <w:rsid w:val="002065BC"/>
    <w:rsid w:val="00207899"/>
    <w:rsid w:val="002118A2"/>
    <w:rsid w:val="00214414"/>
    <w:rsid w:val="0021639D"/>
    <w:rsid w:val="002173B5"/>
    <w:rsid w:val="00217D5E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1F75"/>
    <w:rsid w:val="00262C44"/>
    <w:rsid w:val="00262DC1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959CD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4F8F"/>
    <w:rsid w:val="002E5B36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16D0B"/>
    <w:rsid w:val="00317984"/>
    <w:rsid w:val="00325D3B"/>
    <w:rsid w:val="0032661F"/>
    <w:rsid w:val="00327D35"/>
    <w:rsid w:val="00335DF7"/>
    <w:rsid w:val="0033758A"/>
    <w:rsid w:val="00350BBE"/>
    <w:rsid w:val="00350D9E"/>
    <w:rsid w:val="003635F5"/>
    <w:rsid w:val="00374586"/>
    <w:rsid w:val="00376CA9"/>
    <w:rsid w:val="00377999"/>
    <w:rsid w:val="00383EEF"/>
    <w:rsid w:val="00384351"/>
    <w:rsid w:val="00384BE7"/>
    <w:rsid w:val="00384F65"/>
    <w:rsid w:val="003877C9"/>
    <w:rsid w:val="0039172A"/>
    <w:rsid w:val="00394AA4"/>
    <w:rsid w:val="0039621C"/>
    <w:rsid w:val="003974E6"/>
    <w:rsid w:val="003A024B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D3E76"/>
    <w:rsid w:val="003E05CB"/>
    <w:rsid w:val="003E2897"/>
    <w:rsid w:val="003E2E1B"/>
    <w:rsid w:val="003E3A92"/>
    <w:rsid w:val="003F6349"/>
    <w:rsid w:val="003F6E8D"/>
    <w:rsid w:val="004024F8"/>
    <w:rsid w:val="00402CCC"/>
    <w:rsid w:val="004042B3"/>
    <w:rsid w:val="004045AD"/>
    <w:rsid w:val="004057F1"/>
    <w:rsid w:val="00405955"/>
    <w:rsid w:val="00406F32"/>
    <w:rsid w:val="00407F39"/>
    <w:rsid w:val="0041668A"/>
    <w:rsid w:val="004207AA"/>
    <w:rsid w:val="00420A80"/>
    <w:rsid w:val="0042225B"/>
    <w:rsid w:val="00422F16"/>
    <w:rsid w:val="00427180"/>
    <w:rsid w:val="00430170"/>
    <w:rsid w:val="00430C07"/>
    <w:rsid w:val="004313EE"/>
    <w:rsid w:val="00433023"/>
    <w:rsid w:val="00433DE2"/>
    <w:rsid w:val="004350D3"/>
    <w:rsid w:val="0043727E"/>
    <w:rsid w:val="00437C8E"/>
    <w:rsid w:val="0044024E"/>
    <w:rsid w:val="0044470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344"/>
    <w:rsid w:val="00460FFA"/>
    <w:rsid w:val="00462B68"/>
    <w:rsid w:val="0046461C"/>
    <w:rsid w:val="0046567C"/>
    <w:rsid w:val="00470D13"/>
    <w:rsid w:val="00471683"/>
    <w:rsid w:val="00472007"/>
    <w:rsid w:val="004729A2"/>
    <w:rsid w:val="004732FF"/>
    <w:rsid w:val="0047389A"/>
    <w:rsid w:val="00480857"/>
    <w:rsid w:val="004812B0"/>
    <w:rsid w:val="0048337F"/>
    <w:rsid w:val="00484FA6"/>
    <w:rsid w:val="00492FC9"/>
    <w:rsid w:val="00494E32"/>
    <w:rsid w:val="004975D6"/>
    <w:rsid w:val="00497894"/>
    <w:rsid w:val="00497AB9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B7674"/>
    <w:rsid w:val="004C370A"/>
    <w:rsid w:val="004D1639"/>
    <w:rsid w:val="004D2A32"/>
    <w:rsid w:val="004D69F4"/>
    <w:rsid w:val="004E1232"/>
    <w:rsid w:val="004E3B65"/>
    <w:rsid w:val="004E53A2"/>
    <w:rsid w:val="004F040D"/>
    <w:rsid w:val="004F2FAE"/>
    <w:rsid w:val="004F5AFD"/>
    <w:rsid w:val="004F5C8A"/>
    <w:rsid w:val="004F7CD4"/>
    <w:rsid w:val="0050124D"/>
    <w:rsid w:val="00511EF0"/>
    <w:rsid w:val="00512EEF"/>
    <w:rsid w:val="00517CE3"/>
    <w:rsid w:val="0052208D"/>
    <w:rsid w:val="005262DE"/>
    <w:rsid w:val="005267D4"/>
    <w:rsid w:val="00530281"/>
    <w:rsid w:val="00531306"/>
    <w:rsid w:val="0053172A"/>
    <w:rsid w:val="00531EA4"/>
    <w:rsid w:val="0053590C"/>
    <w:rsid w:val="00535BA0"/>
    <w:rsid w:val="00535C24"/>
    <w:rsid w:val="00540E18"/>
    <w:rsid w:val="0054251B"/>
    <w:rsid w:val="00542D5E"/>
    <w:rsid w:val="00544F6C"/>
    <w:rsid w:val="00546738"/>
    <w:rsid w:val="0055274D"/>
    <w:rsid w:val="0055520C"/>
    <w:rsid w:val="00561841"/>
    <w:rsid w:val="00563028"/>
    <w:rsid w:val="005651B2"/>
    <w:rsid w:val="00566A79"/>
    <w:rsid w:val="00567F25"/>
    <w:rsid w:val="005734A1"/>
    <w:rsid w:val="00573B52"/>
    <w:rsid w:val="0057447F"/>
    <w:rsid w:val="00583C25"/>
    <w:rsid w:val="00587365"/>
    <w:rsid w:val="005934B6"/>
    <w:rsid w:val="00594BA6"/>
    <w:rsid w:val="00597E91"/>
    <w:rsid w:val="005A777B"/>
    <w:rsid w:val="005B3862"/>
    <w:rsid w:val="005B640E"/>
    <w:rsid w:val="005B6857"/>
    <w:rsid w:val="005C6782"/>
    <w:rsid w:val="005C6A37"/>
    <w:rsid w:val="005D059B"/>
    <w:rsid w:val="005D08C5"/>
    <w:rsid w:val="005D434C"/>
    <w:rsid w:val="005D610D"/>
    <w:rsid w:val="005D7A32"/>
    <w:rsid w:val="005E217E"/>
    <w:rsid w:val="005E48C3"/>
    <w:rsid w:val="005E7C11"/>
    <w:rsid w:val="005E7D49"/>
    <w:rsid w:val="005F2237"/>
    <w:rsid w:val="005F5071"/>
    <w:rsid w:val="006011D3"/>
    <w:rsid w:val="00601A33"/>
    <w:rsid w:val="00603426"/>
    <w:rsid w:val="00604426"/>
    <w:rsid w:val="006056EB"/>
    <w:rsid w:val="00613576"/>
    <w:rsid w:val="00613A02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F3D"/>
    <w:rsid w:val="0066464F"/>
    <w:rsid w:val="0066520A"/>
    <w:rsid w:val="00667F3D"/>
    <w:rsid w:val="006709FB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969D1"/>
    <w:rsid w:val="006A3785"/>
    <w:rsid w:val="006A56EC"/>
    <w:rsid w:val="006B18BF"/>
    <w:rsid w:val="006B670E"/>
    <w:rsid w:val="006C51CB"/>
    <w:rsid w:val="006C64A4"/>
    <w:rsid w:val="006C66EC"/>
    <w:rsid w:val="006D475C"/>
    <w:rsid w:val="006D733E"/>
    <w:rsid w:val="006E0CB7"/>
    <w:rsid w:val="006E1A3A"/>
    <w:rsid w:val="006E33B1"/>
    <w:rsid w:val="006E3EE5"/>
    <w:rsid w:val="006F26F3"/>
    <w:rsid w:val="006F2968"/>
    <w:rsid w:val="006F6D0B"/>
    <w:rsid w:val="00704D03"/>
    <w:rsid w:val="0070541E"/>
    <w:rsid w:val="00705BA8"/>
    <w:rsid w:val="00706709"/>
    <w:rsid w:val="00707E29"/>
    <w:rsid w:val="007111B5"/>
    <w:rsid w:val="00711987"/>
    <w:rsid w:val="00714721"/>
    <w:rsid w:val="00716202"/>
    <w:rsid w:val="00720E13"/>
    <w:rsid w:val="00724163"/>
    <w:rsid w:val="00735F37"/>
    <w:rsid w:val="00742EEC"/>
    <w:rsid w:val="0074409D"/>
    <w:rsid w:val="00745E1D"/>
    <w:rsid w:val="007533A2"/>
    <w:rsid w:val="0076007B"/>
    <w:rsid w:val="0076182E"/>
    <w:rsid w:val="00761E71"/>
    <w:rsid w:val="0076651F"/>
    <w:rsid w:val="00767D5C"/>
    <w:rsid w:val="0077476B"/>
    <w:rsid w:val="00777691"/>
    <w:rsid w:val="007828E5"/>
    <w:rsid w:val="0078304A"/>
    <w:rsid w:val="00787138"/>
    <w:rsid w:val="007872FD"/>
    <w:rsid w:val="00794ACF"/>
    <w:rsid w:val="007A2506"/>
    <w:rsid w:val="007A6DEC"/>
    <w:rsid w:val="007B0C2D"/>
    <w:rsid w:val="007B3E8D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7C3D"/>
    <w:rsid w:val="007F55E9"/>
    <w:rsid w:val="008025F8"/>
    <w:rsid w:val="0080416B"/>
    <w:rsid w:val="00804A84"/>
    <w:rsid w:val="00805D56"/>
    <w:rsid w:val="00807463"/>
    <w:rsid w:val="008076BF"/>
    <w:rsid w:val="008102D4"/>
    <w:rsid w:val="00823F94"/>
    <w:rsid w:val="00825375"/>
    <w:rsid w:val="00830B7C"/>
    <w:rsid w:val="0083305D"/>
    <w:rsid w:val="008332E7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67CFB"/>
    <w:rsid w:val="00871857"/>
    <w:rsid w:val="0087460C"/>
    <w:rsid w:val="00882FA1"/>
    <w:rsid w:val="0088328C"/>
    <w:rsid w:val="008A5943"/>
    <w:rsid w:val="008A6F75"/>
    <w:rsid w:val="008B09B8"/>
    <w:rsid w:val="008B3D21"/>
    <w:rsid w:val="008B7FF0"/>
    <w:rsid w:val="008C146D"/>
    <w:rsid w:val="008C2F07"/>
    <w:rsid w:val="008C4F11"/>
    <w:rsid w:val="008C4F3B"/>
    <w:rsid w:val="008C4F58"/>
    <w:rsid w:val="008C50EC"/>
    <w:rsid w:val="008C62AF"/>
    <w:rsid w:val="008D051C"/>
    <w:rsid w:val="008D3196"/>
    <w:rsid w:val="008D4081"/>
    <w:rsid w:val="008D4C38"/>
    <w:rsid w:val="008D519D"/>
    <w:rsid w:val="008D74A9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0517F"/>
    <w:rsid w:val="00917009"/>
    <w:rsid w:val="009257BC"/>
    <w:rsid w:val="009306B1"/>
    <w:rsid w:val="0093466A"/>
    <w:rsid w:val="00937F21"/>
    <w:rsid w:val="0094273C"/>
    <w:rsid w:val="009436C0"/>
    <w:rsid w:val="009444AC"/>
    <w:rsid w:val="00946B2E"/>
    <w:rsid w:val="00951378"/>
    <w:rsid w:val="0095382A"/>
    <w:rsid w:val="00954830"/>
    <w:rsid w:val="00960872"/>
    <w:rsid w:val="0097240D"/>
    <w:rsid w:val="009724E0"/>
    <w:rsid w:val="00974E51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536"/>
    <w:rsid w:val="009B08AB"/>
    <w:rsid w:val="009B1B05"/>
    <w:rsid w:val="009B31A8"/>
    <w:rsid w:val="009B5EA1"/>
    <w:rsid w:val="009C00F5"/>
    <w:rsid w:val="009C0CCA"/>
    <w:rsid w:val="009C2F9A"/>
    <w:rsid w:val="009D0553"/>
    <w:rsid w:val="009D09CE"/>
    <w:rsid w:val="009D4F55"/>
    <w:rsid w:val="009D72D6"/>
    <w:rsid w:val="009D7363"/>
    <w:rsid w:val="009D7C0B"/>
    <w:rsid w:val="009E0EBB"/>
    <w:rsid w:val="009E4DD6"/>
    <w:rsid w:val="009E7576"/>
    <w:rsid w:val="009F1C89"/>
    <w:rsid w:val="009F4FE7"/>
    <w:rsid w:val="009F6AF3"/>
    <w:rsid w:val="00A02DF3"/>
    <w:rsid w:val="00A02F50"/>
    <w:rsid w:val="00A058A5"/>
    <w:rsid w:val="00A07C1A"/>
    <w:rsid w:val="00A12FE7"/>
    <w:rsid w:val="00A155F1"/>
    <w:rsid w:val="00A17793"/>
    <w:rsid w:val="00A21764"/>
    <w:rsid w:val="00A252DD"/>
    <w:rsid w:val="00A27FB6"/>
    <w:rsid w:val="00A32053"/>
    <w:rsid w:val="00A3373C"/>
    <w:rsid w:val="00A34090"/>
    <w:rsid w:val="00A42D37"/>
    <w:rsid w:val="00A4750B"/>
    <w:rsid w:val="00A51020"/>
    <w:rsid w:val="00A55DA2"/>
    <w:rsid w:val="00A57E26"/>
    <w:rsid w:val="00A6046C"/>
    <w:rsid w:val="00A628B6"/>
    <w:rsid w:val="00A65D39"/>
    <w:rsid w:val="00A74523"/>
    <w:rsid w:val="00A75AA3"/>
    <w:rsid w:val="00A87EB6"/>
    <w:rsid w:val="00A913C4"/>
    <w:rsid w:val="00A92084"/>
    <w:rsid w:val="00A94338"/>
    <w:rsid w:val="00A96808"/>
    <w:rsid w:val="00A9689E"/>
    <w:rsid w:val="00A969A2"/>
    <w:rsid w:val="00A969B5"/>
    <w:rsid w:val="00AA1600"/>
    <w:rsid w:val="00AA3E76"/>
    <w:rsid w:val="00AA5737"/>
    <w:rsid w:val="00AA6020"/>
    <w:rsid w:val="00AB2F09"/>
    <w:rsid w:val="00AB6245"/>
    <w:rsid w:val="00AC0314"/>
    <w:rsid w:val="00AC0FF2"/>
    <w:rsid w:val="00AC41C2"/>
    <w:rsid w:val="00AC50A9"/>
    <w:rsid w:val="00AC6F31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358A"/>
    <w:rsid w:val="00B04835"/>
    <w:rsid w:val="00B05524"/>
    <w:rsid w:val="00B10679"/>
    <w:rsid w:val="00B10DE8"/>
    <w:rsid w:val="00B1142F"/>
    <w:rsid w:val="00B12B4E"/>
    <w:rsid w:val="00B20C2E"/>
    <w:rsid w:val="00B24680"/>
    <w:rsid w:val="00B24DC0"/>
    <w:rsid w:val="00B25140"/>
    <w:rsid w:val="00B3106E"/>
    <w:rsid w:val="00B31669"/>
    <w:rsid w:val="00B37935"/>
    <w:rsid w:val="00B40B7E"/>
    <w:rsid w:val="00B414F7"/>
    <w:rsid w:val="00B43E80"/>
    <w:rsid w:val="00B45DAD"/>
    <w:rsid w:val="00B5221F"/>
    <w:rsid w:val="00B544F7"/>
    <w:rsid w:val="00B576AC"/>
    <w:rsid w:val="00B57736"/>
    <w:rsid w:val="00B61D98"/>
    <w:rsid w:val="00B65AAC"/>
    <w:rsid w:val="00B6659A"/>
    <w:rsid w:val="00B66CCB"/>
    <w:rsid w:val="00B670AF"/>
    <w:rsid w:val="00B7199B"/>
    <w:rsid w:val="00B72431"/>
    <w:rsid w:val="00B7501A"/>
    <w:rsid w:val="00B7637F"/>
    <w:rsid w:val="00B82804"/>
    <w:rsid w:val="00B83080"/>
    <w:rsid w:val="00B837A7"/>
    <w:rsid w:val="00B85D83"/>
    <w:rsid w:val="00B90664"/>
    <w:rsid w:val="00B94F89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138E"/>
    <w:rsid w:val="00BD234C"/>
    <w:rsid w:val="00BD7364"/>
    <w:rsid w:val="00BD7CA1"/>
    <w:rsid w:val="00BD7F66"/>
    <w:rsid w:val="00BE0B0A"/>
    <w:rsid w:val="00BE2C08"/>
    <w:rsid w:val="00BE5E19"/>
    <w:rsid w:val="00BE630B"/>
    <w:rsid w:val="00BE68ED"/>
    <w:rsid w:val="00BE78A1"/>
    <w:rsid w:val="00BE790D"/>
    <w:rsid w:val="00BF1612"/>
    <w:rsid w:val="00BF291C"/>
    <w:rsid w:val="00BF710D"/>
    <w:rsid w:val="00BF7878"/>
    <w:rsid w:val="00C03E2A"/>
    <w:rsid w:val="00C04097"/>
    <w:rsid w:val="00C0789E"/>
    <w:rsid w:val="00C11122"/>
    <w:rsid w:val="00C11765"/>
    <w:rsid w:val="00C11962"/>
    <w:rsid w:val="00C13D87"/>
    <w:rsid w:val="00C14256"/>
    <w:rsid w:val="00C22DA3"/>
    <w:rsid w:val="00C238B5"/>
    <w:rsid w:val="00C2504B"/>
    <w:rsid w:val="00C26697"/>
    <w:rsid w:val="00C32200"/>
    <w:rsid w:val="00C3656A"/>
    <w:rsid w:val="00C37719"/>
    <w:rsid w:val="00C404A9"/>
    <w:rsid w:val="00C518A9"/>
    <w:rsid w:val="00C548B1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8682D"/>
    <w:rsid w:val="00C9064F"/>
    <w:rsid w:val="00C90897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75F1"/>
    <w:rsid w:val="00CC3BCF"/>
    <w:rsid w:val="00CD0E78"/>
    <w:rsid w:val="00CD3897"/>
    <w:rsid w:val="00CD549E"/>
    <w:rsid w:val="00CD5E14"/>
    <w:rsid w:val="00CD6C76"/>
    <w:rsid w:val="00CE505D"/>
    <w:rsid w:val="00CE610C"/>
    <w:rsid w:val="00CF1F85"/>
    <w:rsid w:val="00CF5CF7"/>
    <w:rsid w:val="00CF5D4D"/>
    <w:rsid w:val="00CF7A9A"/>
    <w:rsid w:val="00D0192C"/>
    <w:rsid w:val="00D01C46"/>
    <w:rsid w:val="00D0225B"/>
    <w:rsid w:val="00D02C1F"/>
    <w:rsid w:val="00D0319E"/>
    <w:rsid w:val="00D03EF7"/>
    <w:rsid w:val="00D0501B"/>
    <w:rsid w:val="00D07ADC"/>
    <w:rsid w:val="00D143B1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04F4"/>
    <w:rsid w:val="00D41A34"/>
    <w:rsid w:val="00D46536"/>
    <w:rsid w:val="00D513B5"/>
    <w:rsid w:val="00D516DF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3483"/>
    <w:rsid w:val="00D93A0F"/>
    <w:rsid w:val="00D9544B"/>
    <w:rsid w:val="00DA04DA"/>
    <w:rsid w:val="00DA089E"/>
    <w:rsid w:val="00DA2BE3"/>
    <w:rsid w:val="00DA2FB7"/>
    <w:rsid w:val="00DA32A8"/>
    <w:rsid w:val="00DA43A1"/>
    <w:rsid w:val="00DA4E6B"/>
    <w:rsid w:val="00DA6D1F"/>
    <w:rsid w:val="00DB75B0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E2CEE"/>
    <w:rsid w:val="00DE3908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4BD5"/>
    <w:rsid w:val="00E26976"/>
    <w:rsid w:val="00E27F05"/>
    <w:rsid w:val="00E30FAE"/>
    <w:rsid w:val="00E34AED"/>
    <w:rsid w:val="00E35988"/>
    <w:rsid w:val="00E47599"/>
    <w:rsid w:val="00E47C18"/>
    <w:rsid w:val="00E47E27"/>
    <w:rsid w:val="00E50B2E"/>
    <w:rsid w:val="00E51C1F"/>
    <w:rsid w:val="00E52B3C"/>
    <w:rsid w:val="00E53551"/>
    <w:rsid w:val="00E54E39"/>
    <w:rsid w:val="00E5578B"/>
    <w:rsid w:val="00E56982"/>
    <w:rsid w:val="00E604B1"/>
    <w:rsid w:val="00E60AAF"/>
    <w:rsid w:val="00E620E4"/>
    <w:rsid w:val="00E707C9"/>
    <w:rsid w:val="00E7197B"/>
    <w:rsid w:val="00E727F4"/>
    <w:rsid w:val="00E74430"/>
    <w:rsid w:val="00E776F8"/>
    <w:rsid w:val="00E80D68"/>
    <w:rsid w:val="00E81204"/>
    <w:rsid w:val="00E813F2"/>
    <w:rsid w:val="00E81892"/>
    <w:rsid w:val="00E826F9"/>
    <w:rsid w:val="00E8655A"/>
    <w:rsid w:val="00E904C0"/>
    <w:rsid w:val="00E95469"/>
    <w:rsid w:val="00E97643"/>
    <w:rsid w:val="00EA08FE"/>
    <w:rsid w:val="00EA247E"/>
    <w:rsid w:val="00EA4459"/>
    <w:rsid w:val="00EA4553"/>
    <w:rsid w:val="00EB4BF4"/>
    <w:rsid w:val="00EC2D78"/>
    <w:rsid w:val="00EC2DAB"/>
    <w:rsid w:val="00EC31A8"/>
    <w:rsid w:val="00EC7C0E"/>
    <w:rsid w:val="00ED153E"/>
    <w:rsid w:val="00ED2625"/>
    <w:rsid w:val="00ED7E7B"/>
    <w:rsid w:val="00EE1EEB"/>
    <w:rsid w:val="00EE2A23"/>
    <w:rsid w:val="00EE3092"/>
    <w:rsid w:val="00EF0CC2"/>
    <w:rsid w:val="00EF0E4A"/>
    <w:rsid w:val="00EF1895"/>
    <w:rsid w:val="00EF47D7"/>
    <w:rsid w:val="00EF5A1B"/>
    <w:rsid w:val="00EF6AA3"/>
    <w:rsid w:val="00EF756F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409"/>
    <w:rsid w:val="00F338B8"/>
    <w:rsid w:val="00F35E6F"/>
    <w:rsid w:val="00F37C22"/>
    <w:rsid w:val="00F52A5A"/>
    <w:rsid w:val="00F54DD6"/>
    <w:rsid w:val="00F55514"/>
    <w:rsid w:val="00F56C19"/>
    <w:rsid w:val="00F63922"/>
    <w:rsid w:val="00F67EF6"/>
    <w:rsid w:val="00F70EE9"/>
    <w:rsid w:val="00F74AA5"/>
    <w:rsid w:val="00F758BC"/>
    <w:rsid w:val="00F82876"/>
    <w:rsid w:val="00F85F59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C2D3C"/>
    <w:rsid w:val="00FC42A6"/>
    <w:rsid w:val="00FD08BA"/>
    <w:rsid w:val="00FD201A"/>
    <w:rsid w:val="00FD3679"/>
    <w:rsid w:val="00FD3F73"/>
    <w:rsid w:val="00FD512D"/>
    <w:rsid w:val="00FE027E"/>
    <w:rsid w:val="00FE0669"/>
    <w:rsid w:val="00FE7D8B"/>
    <w:rsid w:val="00FF06D9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99D8DA-C024-459D-B717-3FC09B7A7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1E608-C548-4633-86EE-3E4379210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2022-01-12T11:43:00Z</cp:lastPrinted>
  <dcterms:created xsi:type="dcterms:W3CDTF">2022-01-12T17:32:00Z</dcterms:created>
  <dcterms:modified xsi:type="dcterms:W3CDTF">2022-01-12T17:32:00Z</dcterms:modified>
</cp:coreProperties>
</file>